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E9" w:rsidRPr="007E53F6" w:rsidRDefault="007567E9" w:rsidP="007E53F6">
      <w:pPr>
        <w:pStyle w:val="Standard"/>
        <w:spacing w:before="120" w:after="120"/>
        <w:jc w:val="center"/>
        <w:rPr>
          <w:rFonts w:ascii="Century Gothic" w:hAnsi="Century Gothic"/>
          <w:b/>
          <w:bCs/>
        </w:rPr>
      </w:pPr>
      <w:r w:rsidRPr="0040099D">
        <w:rPr>
          <w:rFonts w:ascii="Century Gothic" w:hAnsi="Century Gothic"/>
          <w:b/>
          <w:bCs/>
        </w:rPr>
        <w:t>SPACER BADAWCZY –</w:t>
      </w:r>
      <w:r>
        <w:rPr>
          <w:rFonts w:ascii="Century Gothic" w:hAnsi="Century Gothic"/>
          <w:b/>
          <w:bCs/>
        </w:rPr>
        <w:t xml:space="preserve"> WYWIAD – ANALIZA ZDJĘĆ – MAPA – </w:t>
      </w:r>
      <w:r w:rsidRPr="0040099D">
        <w:rPr>
          <w:rFonts w:ascii="Century Gothic" w:hAnsi="Century Gothic"/>
          <w:b/>
          <w:bCs/>
        </w:rPr>
        <w:t>METODA ANIMACYJNA</w:t>
      </w:r>
    </w:p>
    <w:p w:rsidR="007567E9" w:rsidRPr="00302DA3" w:rsidRDefault="007567E9" w:rsidP="007567E9">
      <w:pPr>
        <w:pStyle w:val="Standard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302DA3">
        <w:rPr>
          <w:rFonts w:ascii="Century Gothic" w:hAnsi="Century Gothic"/>
          <w:b/>
          <w:sz w:val="20"/>
          <w:szCs w:val="20"/>
        </w:rPr>
        <w:t>SPACER BADAWCZY</w:t>
      </w:r>
    </w:p>
    <w:p w:rsidR="007567E9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Spacer badawczy służy do </w:t>
      </w:r>
      <w:r w:rsidRPr="0040099D">
        <w:rPr>
          <w:rFonts w:ascii="Century Gothic" w:hAnsi="Century Gothic"/>
          <w:b/>
          <w:sz w:val="20"/>
          <w:szCs w:val="20"/>
        </w:rPr>
        <w:t xml:space="preserve">zebrania opinii i uwag </w:t>
      </w:r>
      <w:r w:rsidRPr="001974E0">
        <w:rPr>
          <w:rFonts w:ascii="Century Gothic" w:hAnsi="Century Gothic"/>
          <w:bCs/>
          <w:sz w:val="20"/>
          <w:szCs w:val="20"/>
        </w:rPr>
        <w:t>lub pomysłów</w:t>
      </w:r>
      <w:r w:rsidRPr="0040099D">
        <w:rPr>
          <w:rFonts w:ascii="Century Gothic" w:hAnsi="Century Gothic"/>
          <w:b/>
          <w:sz w:val="20"/>
          <w:szCs w:val="20"/>
        </w:rPr>
        <w:t xml:space="preserve"> na działania odnośnie określonego fragmentu przestrzeni </w:t>
      </w:r>
      <w:r w:rsidRPr="0040099D">
        <w:rPr>
          <w:rFonts w:ascii="Century Gothic" w:hAnsi="Century Gothic"/>
          <w:sz w:val="20"/>
          <w:szCs w:val="20"/>
        </w:rPr>
        <w:t xml:space="preserve">(np. parku, rynku miejskiego, kwartału ulic). Spacer badawczy różni od zwykłego spaceru to, że przechodząc wspólnie przez wyznaczone miejsce, zadajemy uczestnikom wcześniej przygotowane pytania odnośnie przestrzeni i spisujemy ich odpowiedzi, uwagi i obserwacje. </w:t>
      </w:r>
    </w:p>
    <w:p w:rsidR="007567E9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Spacer pozwala na zebranie bardziej szczegół</w:t>
      </w:r>
      <w:r>
        <w:rPr>
          <w:rFonts w:ascii="Century Gothic" w:hAnsi="Century Gothic"/>
          <w:sz w:val="20"/>
          <w:szCs w:val="20"/>
        </w:rPr>
        <w:t>owych informacji niż obserwacja</w:t>
      </w:r>
      <w:r w:rsidRPr="0040099D">
        <w:rPr>
          <w:rFonts w:ascii="Century Gothic" w:hAnsi="Century Gothic"/>
          <w:sz w:val="20"/>
          <w:szCs w:val="20"/>
        </w:rPr>
        <w:t xml:space="preserve"> dzięki temu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że mamy możliwość zadawania pytań osobom uczestniczący</w:t>
      </w:r>
      <w:r>
        <w:rPr>
          <w:rFonts w:ascii="Century Gothic" w:hAnsi="Century Gothic"/>
          <w:sz w:val="20"/>
          <w:szCs w:val="20"/>
        </w:rPr>
        <w:t xml:space="preserve">m w spacerze. 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 xml:space="preserve">KROK PO KROKU </w:t>
      </w:r>
    </w:p>
    <w:p w:rsidR="007567E9" w:rsidRPr="0040099D" w:rsidRDefault="007567E9" w:rsidP="007567E9">
      <w:pPr>
        <w:pStyle w:val="Akapitzlist"/>
        <w:numPr>
          <w:ilvl w:val="0"/>
          <w:numId w:val="5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Określcie </w:t>
      </w:r>
      <w:r w:rsidRPr="0040099D">
        <w:rPr>
          <w:rFonts w:ascii="Century Gothic" w:hAnsi="Century Gothic"/>
          <w:b/>
          <w:sz w:val="20"/>
          <w:szCs w:val="20"/>
        </w:rPr>
        <w:t>główny temat</w:t>
      </w:r>
      <w:r w:rsidRPr="0040099D">
        <w:rPr>
          <w:rFonts w:ascii="Century Gothic" w:hAnsi="Century Gothic"/>
          <w:sz w:val="20"/>
          <w:szCs w:val="20"/>
        </w:rPr>
        <w:t xml:space="preserve"> spaceru, tzw. problem badawczy  (np. </w:t>
      </w:r>
      <w:r w:rsidRPr="001974E0">
        <w:rPr>
          <w:rFonts w:ascii="Century Gothic" w:hAnsi="Century Gothic"/>
          <w:i/>
          <w:iCs/>
          <w:sz w:val="20"/>
          <w:szCs w:val="20"/>
        </w:rPr>
        <w:t>potrzeby i opinie mieszkańców o rynku naszego miasta; jakich zmian w parku miejskim potrzebuje młodzież</w:t>
      </w:r>
      <w:r w:rsidRPr="0040099D">
        <w:rPr>
          <w:rFonts w:ascii="Century Gothic" w:hAnsi="Century Gothic"/>
          <w:sz w:val="20"/>
          <w:szCs w:val="20"/>
        </w:rPr>
        <w:t xml:space="preserve"> ).</w:t>
      </w:r>
    </w:p>
    <w:p w:rsidR="007567E9" w:rsidRPr="0040099D" w:rsidRDefault="007567E9" w:rsidP="007567E9">
      <w:pPr>
        <w:pStyle w:val="Akapitzlist"/>
        <w:numPr>
          <w:ilvl w:val="0"/>
          <w:numId w:val="1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Ustalcie, </w:t>
      </w:r>
      <w:r w:rsidRPr="0040099D">
        <w:rPr>
          <w:rFonts w:ascii="Century Gothic" w:hAnsi="Century Gothic"/>
          <w:b/>
          <w:sz w:val="20"/>
          <w:szCs w:val="20"/>
        </w:rPr>
        <w:t>kogo zaprosicie do udziału w spacerze</w:t>
      </w:r>
      <w:r w:rsidRPr="0040099D">
        <w:rPr>
          <w:rFonts w:ascii="Century Gothic" w:hAnsi="Century Gothic"/>
          <w:sz w:val="20"/>
          <w:szCs w:val="20"/>
        </w:rPr>
        <w:t xml:space="preserve"> (możliwie różnorodne osoby</w:t>
      </w:r>
      <w:r>
        <w:rPr>
          <w:rFonts w:ascii="Century Gothic" w:hAnsi="Century Gothic"/>
          <w:sz w:val="20"/>
          <w:szCs w:val="20"/>
        </w:rPr>
        <w:t xml:space="preserve"> – do 20 osób -</w:t>
      </w:r>
      <w:r w:rsidRPr="0040099D">
        <w:rPr>
          <w:rFonts w:ascii="Century Gothic" w:hAnsi="Century Gothic"/>
          <w:sz w:val="20"/>
          <w:szCs w:val="20"/>
        </w:rPr>
        <w:t xml:space="preserve"> mogące zaprezentować różne punkty widzenia). </w:t>
      </w:r>
    </w:p>
    <w:p w:rsidR="007567E9" w:rsidRPr="0040099D" w:rsidRDefault="007567E9" w:rsidP="007567E9">
      <w:pPr>
        <w:pStyle w:val="Akapitzlist"/>
        <w:numPr>
          <w:ilvl w:val="0"/>
          <w:numId w:val="1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Sformułujcie </w:t>
      </w:r>
      <w:r w:rsidRPr="0040099D">
        <w:rPr>
          <w:rFonts w:ascii="Century Gothic" w:hAnsi="Century Gothic"/>
          <w:b/>
          <w:sz w:val="20"/>
          <w:szCs w:val="20"/>
        </w:rPr>
        <w:t>konkretne pytania i kwestie</w:t>
      </w:r>
      <w:r w:rsidRPr="0040099D">
        <w:rPr>
          <w:rFonts w:ascii="Century Gothic" w:hAnsi="Century Gothic"/>
          <w:sz w:val="20"/>
          <w:szCs w:val="20"/>
        </w:rPr>
        <w:t>, jakie poruszycie w trakcie spaceru. Możecie skorzystać z proponowanego schematu poni</w:t>
      </w:r>
      <w:r>
        <w:rPr>
          <w:rFonts w:ascii="Century Gothic" w:hAnsi="Century Gothic"/>
          <w:sz w:val="20"/>
          <w:szCs w:val="20"/>
        </w:rPr>
        <w:t>żej.</w:t>
      </w:r>
    </w:p>
    <w:p w:rsidR="007567E9" w:rsidRPr="0040099D" w:rsidRDefault="007567E9" w:rsidP="007567E9">
      <w:pPr>
        <w:pStyle w:val="Akapitzlist"/>
        <w:numPr>
          <w:ilvl w:val="0"/>
          <w:numId w:val="1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Przeprowadźcie </w:t>
      </w:r>
      <w:r>
        <w:rPr>
          <w:rFonts w:ascii="Century Gothic" w:hAnsi="Century Gothic"/>
          <w:b/>
          <w:sz w:val="20"/>
          <w:szCs w:val="20"/>
        </w:rPr>
        <w:t>spacer:</w:t>
      </w:r>
      <w:r w:rsidRPr="0040099D">
        <w:rPr>
          <w:rFonts w:ascii="Century Gothic" w:hAnsi="Century Gothic"/>
          <w:sz w:val="20"/>
          <w:szCs w:val="20"/>
        </w:rPr>
        <w:t xml:space="preserve"> może być on również udokumentowany na filmie</w:t>
      </w:r>
    </w:p>
    <w:p w:rsidR="007567E9" w:rsidRPr="0040099D" w:rsidRDefault="007567E9" w:rsidP="007567E9">
      <w:pPr>
        <w:pStyle w:val="Akapitzlist"/>
        <w:numPr>
          <w:ilvl w:val="0"/>
          <w:numId w:val="1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Przeanalizujcie </w:t>
      </w:r>
      <w:r w:rsidRPr="001974E0">
        <w:rPr>
          <w:rFonts w:ascii="Century Gothic" w:hAnsi="Century Gothic"/>
          <w:bCs/>
          <w:sz w:val="20"/>
          <w:szCs w:val="20"/>
        </w:rPr>
        <w:t>odpowiedzi,</w:t>
      </w:r>
      <w:r w:rsidRPr="0040099D">
        <w:rPr>
          <w:rFonts w:ascii="Century Gothic" w:hAnsi="Century Gothic"/>
          <w:b/>
          <w:sz w:val="20"/>
          <w:szCs w:val="20"/>
        </w:rPr>
        <w:t xml:space="preserve"> </w:t>
      </w:r>
      <w:r w:rsidRPr="001974E0">
        <w:rPr>
          <w:rFonts w:ascii="Century Gothic" w:hAnsi="Century Gothic"/>
          <w:bCs/>
          <w:sz w:val="20"/>
          <w:szCs w:val="20"/>
        </w:rPr>
        <w:t>spiszcie najważniejsze</w:t>
      </w:r>
      <w:r w:rsidRPr="0040099D">
        <w:rPr>
          <w:rFonts w:ascii="Century Gothic" w:hAnsi="Century Gothic"/>
          <w:b/>
          <w:sz w:val="20"/>
          <w:szCs w:val="20"/>
        </w:rPr>
        <w:t xml:space="preserve"> wnioski</w:t>
      </w:r>
      <w:r>
        <w:rPr>
          <w:rFonts w:ascii="Century Gothic" w:hAnsi="Century Gothic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103"/>
        <w:gridCol w:w="3096"/>
      </w:tblGrid>
      <w:tr w:rsidR="007567E9" w:rsidRPr="0040099D" w:rsidTr="006F483A">
        <w:tc>
          <w:tcPr>
            <w:tcW w:w="3209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099D">
              <w:rPr>
                <w:rFonts w:ascii="Century Gothic" w:hAnsi="Century Gothic"/>
                <w:b/>
                <w:sz w:val="20"/>
                <w:szCs w:val="20"/>
              </w:rPr>
              <w:t>MIEJSCE</w:t>
            </w:r>
          </w:p>
        </w:tc>
        <w:tc>
          <w:tcPr>
            <w:tcW w:w="3209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099D">
              <w:rPr>
                <w:rFonts w:ascii="Century Gothic" w:hAnsi="Century Gothic"/>
                <w:b/>
                <w:sz w:val="20"/>
                <w:szCs w:val="20"/>
              </w:rPr>
              <w:t>CZEGO CHCEMY SIĘ DOWIEDZIEĆ W TYM MIEJSCU?</w:t>
            </w:r>
          </w:p>
        </w:tc>
        <w:tc>
          <w:tcPr>
            <w:tcW w:w="3210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099D">
              <w:rPr>
                <w:rFonts w:ascii="Century Gothic" w:hAnsi="Century Gothic"/>
                <w:b/>
                <w:sz w:val="20"/>
                <w:szCs w:val="20"/>
              </w:rPr>
              <w:t>JAKIE PYTANIE/A ZADAMY?</w:t>
            </w:r>
          </w:p>
        </w:tc>
      </w:tr>
      <w:tr w:rsidR="007567E9" w:rsidRPr="0040099D" w:rsidTr="006F483A">
        <w:tc>
          <w:tcPr>
            <w:tcW w:w="3209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0099D">
              <w:rPr>
                <w:rFonts w:ascii="Century Gothic" w:hAnsi="Century Gothic"/>
                <w:sz w:val="20"/>
                <w:szCs w:val="20"/>
              </w:rPr>
              <w:t>skatepark</w:t>
            </w:r>
            <w:proofErr w:type="spellEnd"/>
            <w:r w:rsidRPr="0040099D">
              <w:rPr>
                <w:rFonts w:ascii="Century Gothic" w:hAnsi="Century Gothic"/>
                <w:sz w:val="20"/>
                <w:szCs w:val="20"/>
              </w:rPr>
              <w:t xml:space="preserve"> w miejskim parku</w:t>
            </w:r>
          </w:p>
        </w:tc>
        <w:tc>
          <w:tcPr>
            <w:tcW w:w="3209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099D">
              <w:rPr>
                <w:rFonts w:ascii="Century Gothic" w:hAnsi="Century Gothic"/>
                <w:sz w:val="20"/>
                <w:szCs w:val="20"/>
              </w:rPr>
              <w:t xml:space="preserve">Kto i w jaki sposób korzysta ze </w:t>
            </w:r>
            <w:proofErr w:type="spellStart"/>
            <w:r w:rsidRPr="0040099D">
              <w:rPr>
                <w:rFonts w:ascii="Century Gothic" w:hAnsi="Century Gothic"/>
                <w:sz w:val="20"/>
                <w:szCs w:val="20"/>
              </w:rPr>
              <w:t>skateparku</w:t>
            </w:r>
            <w:proofErr w:type="spellEnd"/>
            <w:r w:rsidRPr="0040099D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099D">
              <w:rPr>
                <w:rFonts w:ascii="Century Gothic" w:hAnsi="Century Gothic"/>
                <w:sz w:val="20"/>
                <w:szCs w:val="20"/>
              </w:rPr>
              <w:t xml:space="preserve">Czy korzystacie ze sprzętu w </w:t>
            </w:r>
            <w:proofErr w:type="spellStart"/>
            <w:r w:rsidRPr="0040099D">
              <w:rPr>
                <w:rFonts w:ascii="Century Gothic" w:hAnsi="Century Gothic"/>
                <w:sz w:val="20"/>
                <w:szCs w:val="20"/>
              </w:rPr>
              <w:t>skateparku</w:t>
            </w:r>
            <w:proofErr w:type="spellEnd"/>
            <w:r w:rsidRPr="0040099D">
              <w:rPr>
                <w:rFonts w:ascii="Century Gothic" w:hAnsi="Century Gothic"/>
                <w:sz w:val="20"/>
                <w:szCs w:val="20"/>
              </w:rPr>
              <w:t xml:space="preserve"> i w jaki sposób? </w:t>
            </w:r>
          </w:p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099D">
              <w:rPr>
                <w:rFonts w:ascii="Century Gothic" w:hAnsi="Century Gothic"/>
                <w:sz w:val="20"/>
                <w:szCs w:val="20"/>
              </w:rPr>
              <w:t xml:space="preserve">Czy lubicie to miejsce, jeśli tak/nie – dlaczego? </w:t>
            </w:r>
          </w:p>
        </w:tc>
      </w:tr>
      <w:tr w:rsidR="007567E9" w:rsidRPr="0040099D" w:rsidTr="006F483A">
        <w:tc>
          <w:tcPr>
            <w:tcW w:w="3209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67E9" w:rsidRPr="0040099D" w:rsidTr="006F483A">
        <w:tc>
          <w:tcPr>
            <w:tcW w:w="3209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7567E9" w:rsidRPr="0040099D" w:rsidRDefault="007567E9" w:rsidP="006F483A">
            <w:pPr>
              <w:spacing w:before="120"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>JAK SIĘ PRZYGOTOWAĆ?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1.  Ustalcie trasę przejścia, miejsca, które będą przedmiotem waszego zainteresowania i czas, jaki poświęcicie na rozmowę. Cały spacer nie powinien przekraczać </w:t>
      </w:r>
      <w:r>
        <w:rPr>
          <w:rFonts w:ascii="Century Gothic" w:hAnsi="Century Gothic"/>
          <w:sz w:val="20"/>
          <w:szCs w:val="20"/>
        </w:rPr>
        <w:t xml:space="preserve">czasu </w:t>
      </w:r>
      <w:r w:rsidRPr="0040099D">
        <w:rPr>
          <w:rFonts w:ascii="Century Gothic" w:hAnsi="Century Gothic"/>
          <w:sz w:val="20"/>
          <w:szCs w:val="20"/>
        </w:rPr>
        <w:t xml:space="preserve">45-60 min. 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2. Podzielcie się zadaniami: prowadzenie rozmowy i zadawania pytań uczestnikom, dokumentacja filmowa i fotograficzna, robienie notatek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3. Przygotujcie pytania dodatkowe, pamiętając o tym, żeby je zadawać</w:t>
      </w:r>
      <w:r>
        <w:rPr>
          <w:rFonts w:ascii="Century Gothic" w:hAnsi="Century Gothic"/>
          <w:sz w:val="20"/>
          <w:szCs w:val="20"/>
        </w:rPr>
        <w:t xml:space="preserve"> wtedy,</w:t>
      </w:r>
      <w:r w:rsidRPr="0040099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gdy </w:t>
      </w:r>
      <w:r w:rsidRPr="0040099D">
        <w:rPr>
          <w:rFonts w:ascii="Century Gothic" w:hAnsi="Century Gothic"/>
          <w:sz w:val="20"/>
          <w:szCs w:val="20"/>
        </w:rPr>
        <w:t>odpowiedź na główne pytanie  jest bardzo krótka lub ogólna. Po zakończonym spacerze miło zaprosić u</w:t>
      </w:r>
      <w:r>
        <w:rPr>
          <w:rFonts w:ascii="Century Gothic" w:hAnsi="Century Gothic"/>
          <w:sz w:val="20"/>
          <w:szCs w:val="20"/>
        </w:rPr>
        <w:t>czestników na herbatę i ciastko.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</w:rPr>
        <w:t>ZADANIE PRAKTYCZNE</w:t>
      </w:r>
    </w:p>
    <w:p w:rsidR="007567E9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Waszym zadaniem jest wykorzystanie spaceru badawczego do zdobycia informacji w zakresie problemu badawczego: </w:t>
      </w:r>
      <w:r w:rsidRPr="00302DA3">
        <w:rPr>
          <w:rFonts w:ascii="Century Gothic" w:hAnsi="Century Gothic"/>
          <w:i/>
          <w:iCs/>
          <w:sz w:val="20"/>
          <w:szCs w:val="20"/>
        </w:rPr>
        <w:t>Nasza ulica/dzielnica – co w niej lubimy i jakich zmian potrzebujemy?</w:t>
      </w:r>
    </w:p>
    <w:p w:rsidR="007567E9" w:rsidRPr="0040099D" w:rsidRDefault="007567E9" w:rsidP="007567E9">
      <w:pPr>
        <w:pStyle w:val="Standard"/>
        <w:spacing w:before="120" w:after="12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7567E9" w:rsidRPr="00302DA3" w:rsidRDefault="007567E9" w:rsidP="007567E9">
      <w:pPr>
        <w:pStyle w:val="Standard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302DA3">
        <w:rPr>
          <w:rFonts w:ascii="Century Gothic" w:hAnsi="Century Gothic"/>
          <w:b/>
          <w:sz w:val="20"/>
          <w:szCs w:val="20"/>
        </w:rPr>
        <w:t>WYWIAD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bCs/>
          <w:sz w:val="20"/>
          <w:szCs w:val="20"/>
        </w:rPr>
        <w:t>Wywiad</w:t>
      </w:r>
      <w:r>
        <w:rPr>
          <w:rFonts w:ascii="Century Gothic" w:hAnsi="Century Gothic"/>
          <w:sz w:val="20"/>
          <w:szCs w:val="20"/>
        </w:rPr>
        <w:t xml:space="preserve">, czyli </w:t>
      </w:r>
      <w:r w:rsidRPr="0040099D">
        <w:rPr>
          <w:rFonts w:ascii="Century Gothic" w:hAnsi="Century Gothic"/>
          <w:sz w:val="20"/>
          <w:szCs w:val="20"/>
        </w:rPr>
        <w:t>rozmowa z przygotowaną listą pytań/kwestii do poruszenia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ma najczęściej na celu </w:t>
      </w:r>
      <w:r w:rsidRPr="0040099D">
        <w:rPr>
          <w:rFonts w:ascii="Century Gothic" w:hAnsi="Century Gothic"/>
          <w:b/>
          <w:sz w:val="20"/>
          <w:szCs w:val="20"/>
        </w:rPr>
        <w:t>uzyskanie informacji o opiniach, poglądach, postawach, stylu życia</w:t>
      </w:r>
      <w:r w:rsidRPr="0040099D">
        <w:rPr>
          <w:rFonts w:ascii="Century Gothic" w:hAnsi="Century Gothic"/>
          <w:sz w:val="20"/>
          <w:szCs w:val="20"/>
        </w:rPr>
        <w:t xml:space="preserve"> czy innych złożonych kwestiach, </w:t>
      </w:r>
      <w:r>
        <w:rPr>
          <w:rFonts w:ascii="Century Gothic" w:hAnsi="Century Gothic"/>
          <w:sz w:val="20"/>
          <w:szCs w:val="20"/>
        </w:rPr>
        <w:t>o które</w:t>
      </w:r>
      <w:r w:rsidRPr="0040099D">
        <w:rPr>
          <w:rFonts w:ascii="Century Gothic" w:hAnsi="Century Gothic"/>
          <w:sz w:val="20"/>
          <w:szCs w:val="20"/>
        </w:rPr>
        <w:t xml:space="preserve"> nie da się zapytać w formie ank</w:t>
      </w:r>
      <w:r>
        <w:rPr>
          <w:rFonts w:ascii="Century Gothic" w:hAnsi="Century Gothic"/>
          <w:sz w:val="20"/>
          <w:szCs w:val="20"/>
        </w:rPr>
        <w:t>ietowej lub pojedyn</w:t>
      </w:r>
      <w:r w:rsidRPr="0040099D">
        <w:rPr>
          <w:rFonts w:ascii="Century Gothic" w:hAnsi="Century Gothic"/>
          <w:sz w:val="20"/>
          <w:szCs w:val="20"/>
        </w:rPr>
        <w:t xml:space="preserve">czych </w:t>
      </w:r>
      <w:r w:rsidRPr="0040099D">
        <w:rPr>
          <w:rFonts w:ascii="Century Gothic" w:hAnsi="Century Gothic"/>
          <w:sz w:val="20"/>
          <w:szCs w:val="20"/>
        </w:rPr>
        <w:lastRenderedPageBreak/>
        <w:t>pytań.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Wywiady, ze względu na ich czasochłonność, warto przeprowadzać z </w:t>
      </w:r>
      <w:r w:rsidRPr="0040099D">
        <w:rPr>
          <w:rFonts w:ascii="Century Gothic" w:hAnsi="Century Gothic"/>
          <w:b/>
          <w:bCs/>
          <w:sz w:val="20"/>
          <w:szCs w:val="20"/>
        </w:rPr>
        <w:t xml:space="preserve">osobami kluczowymi </w:t>
      </w:r>
      <w:r w:rsidRPr="0040099D">
        <w:rPr>
          <w:rFonts w:ascii="Century Gothic" w:hAnsi="Century Gothic"/>
          <w:b/>
          <w:bCs/>
          <w:sz w:val="20"/>
          <w:szCs w:val="20"/>
        </w:rPr>
        <w:br/>
        <w:t>dla badanego tematu</w:t>
      </w:r>
      <w:r w:rsidRPr="0040099D">
        <w:rPr>
          <w:rFonts w:ascii="Century Gothic" w:hAnsi="Century Gothic"/>
          <w:sz w:val="20"/>
          <w:szCs w:val="20"/>
        </w:rPr>
        <w:t>, celowo wybranymi, które posiadają szczególną wiedzę lub/i doświadczenia  w interesującej nas dziedzinie (czyli np. jeśli ba</w:t>
      </w:r>
      <w:r>
        <w:rPr>
          <w:rFonts w:ascii="Century Gothic" w:hAnsi="Century Gothic"/>
          <w:sz w:val="20"/>
          <w:szCs w:val="20"/>
        </w:rPr>
        <w:t xml:space="preserve">damy bezpieczeństwo w mieście będzie to komendant policji; </w:t>
      </w:r>
      <w:r w:rsidRPr="0040099D">
        <w:rPr>
          <w:rFonts w:ascii="Century Gothic" w:hAnsi="Century Gothic"/>
          <w:sz w:val="20"/>
          <w:szCs w:val="20"/>
        </w:rPr>
        <w:t>w przypadku muzycznych zainteresowań młodych ludzi – liderzy zespołów</w:t>
      </w:r>
      <w:r>
        <w:rPr>
          <w:rFonts w:ascii="Century Gothic" w:hAnsi="Century Gothic"/>
          <w:sz w:val="20"/>
          <w:szCs w:val="20"/>
        </w:rPr>
        <w:t xml:space="preserve"> muzycznych</w:t>
      </w:r>
      <w:r w:rsidRPr="0040099D">
        <w:rPr>
          <w:rFonts w:ascii="Century Gothic" w:hAnsi="Century Gothic"/>
          <w:sz w:val="20"/>
          <w:szCs w:val="20"/>
        </w:rPr>
        <w:t xml:space="preserve">). Dobrze przeprowadzony </w:t>
      </w:r>
      <w:r w:rsidRPr="0040099D">
        <w:rPr>
          <w:rFonts w:ascii="Century Gothic" w:hAnsi="Century Gothic"/>
          <w:b/>
          <w:sz w:val="20"/>
          <w:szCs w:val="20"/>
        </w:rPr>
        <w:t>wywiad pozwala uzyskać szczegółowe informacje</w:t>
      </w:r>
      <w:r w:rsidRPr="0040099D">
        <w:rPr>
          <w:rFonts w:ascii="Century Gothic" w:hAnsi="Century Gothic"/>
          <w:sz w:val="20"/>
          <w:szCs w:val="20"/>
        </w:rPr>
        <w:t>, ale nie jest dobrą metodą jeśli zależy nam na uzyskaniu informacji od dużej grupy osób.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Uwaga! </w:t>
      </w:r>
      <w:r w:rsidRPr="0040099D">
        <w:rPr>
          <w:rFonts w:ascii="Century Gothic" w:hAnsi="Century Gothic"/>
          <w:sz w:val="20"/>
          <w:szCs w:val="20"/>
        </w:rPr>
        <w:t>Wywiad to nie ankieta</w:t>
      </w:r>
      <w:r>
        <w:rPr>
          <w:rFonts w:ascii="Century Gothic" w:hAnsi="Century Gothic"/>
          <w:sz w:val="20"/>
          <w:szCs w:val="20"/>
        </w:rPr>
        <w:t>. P</w:t>
      </w:r>
      <w:r w:rsidRPr="0040099D">
        <w:rPr>
          <w:rFonts w:ascii="Century Gothic" w:hAnsi="Century Gothic"/>
          <w:sz w:val="20"/>
          <w:szCs w:val="20"/>
        </w:rPr>
        <w:t>owinien mieć formę bliższą swobodnej rozmowy niż być mechanicznym zadawaniem pytań.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>KROK PO KROKU</w:t>
      </w:r>
    </w:p>
    <w:p w:rsidR="007567E9" w:rsidRPr="0040099D" w:rsidRDefault="007567E9" w:rsidP="007567E9">
      <w:pPr>
        <w:pStyle w:val="Akapitzlist"/>
        <w:numPr>
          <w:ilvl w:val="0"/>
          <w:numId w:val="9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Określcie </w:t>
      </w:r>
      <w:r w:rsidRPr="0040099D">
        <w:rPr>
          <w:rFonts w:ascii="Century Gothic" w:hAnsi="Century Gothic"/>
          <w:b/>
          <w:sz w:val="20"/>
          <w:szCs w:val="20"/>
        </w:rPr>
        <w:t>główny temat</w:t>
      </w:r>
      <w:r w:rsidRPr="0040099D">
        <w:rPr>
          <w:rFonts w:ascii="Century Gothic" w:hAnsi="Century Gothic"/>
          <w:sz w:val="20"/>
          <w:szCs w:val="20"/>
        </w:rPr>
        <w:t xml:space="preserve"> wywiadu, tzw. problem badawczy  (np. </w:t>
      </w:r>
      <w:r w:rsidRPr="00302DA3">
        <w:rPr>
          <w:rFonts w:ascii="Century Gothic" w:hAnsi="Century Gothic"/>
          <w:i/>
          <w:iCs/>
          <w:sz w:val="20"/>
          <w:szCs w:val="20"/>
        </w:rPr>
        <w:t>Jak młodzi korzystają  z kultury w naszej miejscowości? Jakie są zainteresowania i potrzeby osób z klubu seniora, z którym pracujemy?</w:t>
      </w:r>
      <w:r w:rsidRPr="0040099D">
        <w:rPr>
          <w:rFonts w:ascii="Century Gothic" w:hAnsi="Century Gothic"/>
          <w:sz w:val="20"/>
          <w:szCs w:val="20"/>
        </w:rPr>
        <w:t>).</w:t>
      </w:r>
    </w:p>
    <w:p w:rsidR="007567E9" w:rsidRPr="0040099D" w:rsidRDefault="007567E9" w:rsidP="007567E9">
      <w:pPr>
        <w:pStyle w:val="Akapitzlist"/>
        <w:numPr>
          <w:ilvl w:val="0"/>
          <w:numId w:val="9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Ustalcie, </w:t>
      </w:r>
      <w:r w:rsidRPr="0040099D">
        <w:rPr>
          <w:rFonts w:ascii="Century Gothic" w:hAnsi="Century Gothic"/>
          <w:b/>
          <w:sz w:val="20"/>
          <w:szCs w:val="20"/>
        </w:rPr>
        <w:t>z kim</w:t>
      </w:r>
      <w:r w:rsidRPr="0040099D">
        <w:rPr>
          <w:rFonts w:ascii="Century Gothic" w:hAnsi="Century Gothic"/>
          <w:sz w:val="20"/>
          <w:szCs w:val="20"/>
        </w:rPr>
        <w:t xml:space="preserve"> przeprowadzicie wywiady (np. dyrektor domu kultury; 2 uczniów którzy chodzą na zajęcia w DK i 2, którzy nie chodzą; lokalny animator kultury).</w:t>
      </w:r>
    </w:p>
    <w:p w:rsidR="007567E9" w:rsidRPr="0040099D" w:rsidRDefault="007567E9" w:rsidP="007567E9">
      <w:pPr>
        <w:pStyle w:val="Akapitzlist"/>
        <w:numPr>
          <w:ilvl w:val="0"/>
          <w:numId w:val="9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Sformułujcie </w:t>
      </w:r>
      <w:r w:rsidRPr="0040099D">
        <w:rPr>
          <w:rFonts w:ascii="Century Gothic" w:hAnsi="Century Gothic"/>
          <w:b/>
          <w:sz w:val="20"/>
          <w:szCs w:val="20"/>
        </w:rPr>
        <w:t>konkretne pytania do wywiadów</w:t>
      </w:r>
      <w:r w:rsidRPr="0040099D">
        <w:rPr>
          <w:rFonts w:ascii="Century Gothic" w:hAnsi="Century Gothic"/>
          <w:sz w:val="20"/>
          <w:szCs w:val="20"/>
        </w:rPr>
        <w:t>, jakie zadacie w rozmowach z ludźmi (główne pytania powinny być takie same, ale częściowo mogą się różnić – w zależności od tego, z kim rozmawiacie). Ważne jest również przygotowanie pytań pomocniczych i dodatkowych.</w:t>
      </w:r>
    </w:p>
    <w:p w:rsidR="007567E9" w:rsidRPr="0040099D" w:rsidRDefault="007567E9" w:rsidP="007567E9">
      <w:pPr>
        <w:pStyle w:val="Akapitzlist"/>
        <w:numPr>
          <w:ilvl w:val="0"/>
          <w:numId w:val="9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Przeprowadźcie </w:t>
      </w:r>
      <w:r w:rsidRPr="0040099D">
        <w:rPr>
          <w:rFonts w:ascii="Century Gothic" w:hAnsi="Century Gothic"/>
          <w:b/>
          <w:sz w:val="20"/>
          <w:szCs w:val="20"/>
        </w:rPr>
        <w:t>próbny wywiad</w:t>
      </w:r>
      <w:r w:rsidRPr="0040099D">
        <w:rPr>
          <w:rFonts w:ascii="Century Gothic" w:hAnsi="Century Gothic"/>
          <w:sz w:val="20"/>
          <w:szCs w:val="20"/>
        </w:rPr>
        <w:t xml:space="preserve"> (żeby sprawdzić, czy pytania są zrozumiałe, czy odpowiedzi na nie rzeczywiście zawierają interesujące was informacje, ile czasu zajmie mniej więcej wywiad).</w:t>
      </w:r>
    </w:p>
    <w:p w:rsidR="007567E9" w:rsidRPr="0040099D" w:rsidRDefault="007567E9" w:rsidP="007567E9">
      <w:pPr>
        <w:pStyle w:val="Akapitzlist"/>
        <w:numPr>
          <w:ilvl w:val="0"/>
          <w:numId w:val="9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Przeprowadźcie wywiady (</w:t>
      </w:r>
      <w:r w:rsidRPr="0040099D">
        <w:rPr>
          <w:rFonts w:ascii="Century Gothic" w:hAnsi="Century Gothic"/>
          <w:sz w:val="20"/>
          <w:szCs w:val="20"/>
        </w:rPr>
        <w:t xml:space="preserve">pamiętajcie, żeby </w:t>
      </w:r>
      <w:r>
        <w:rPr>
          <w:rFonts w:ascii="Century Gothic" w:hAnsi="Century Gothic"/>
          <w:sz w:val="20"/>
          <w:szCs w:val="20"/>
        </w:rPr>
        <w:t>je nagrywać i/lub robić notatki).</w:t>
      </w:r>
    </w:p>
    <w:p w:rsidR="007567E9" w:rsidRPr="0040099D" w:rsidRDefault="007567E9" w:rsidP="007567E9">
      <w:pPr>
        <w:pStyle w:val="Akapitzlist"/>
        <w:numPr>
          <w:ilvl w:val="0"/>
          <w:numId w:val="9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>Przeanalizujcie odpowiedzi, spiszcie najważniejsze wnioski</w:t>
      </w:r>
      <w:r w:rsidRPr="0040099D">
        <w:rPr>
          <w:rFonts w:ascii="Century Gothic" w:hAnsi="Century Gothic"/>
          <w:sz w:val="20"/>
          <w:szCs w:val="20"/>
        </w:rPr>
        <w:t xml:space="preserve"> w odniesieniu </w:t>
      </w:r>
      <w:r w:rsidRPr="0040099D">
        <w:rPr>
          <w:rFonts w:ascii="Century Gothic" w:hAnsi="Century Gothic"/>
          <w:sz w:val="20"/>
          <w:szCs w:val="20"/>
        </w:rPr>
        <w:br/>
        <w:t>do sformułowanego na początku głównego tematu.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>JAK SIĘ PRZYGOTOWAĆ?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</w:rPr>
        <w:t>1.</w:t>
      </w:r>
      <w:r w:rsidRPr="0040099D">
        <w:rPr>
          <w:rFonts w:ascii="Century Gothic" w:hAnsi="Century Gothic"/>
          <w:b/>
          <w:sz w:val="20"/>
          <w:szCs w:val="20"/>
        </w:rPr>
        <w:t xml:space="preserve"> </w:t>
      </w:r>
      <w:r w:rsidRPr="0040099D">
        <w:rPr>
          <w:rFonts w:ascii="Century Gothic" w:hAnsi="Century Gothic"/>
          <w:sz w:val="20"/>
          <w:szCs w:val="20"/>
        </w:rPr>
        <w:t>Do każdego z głównych pytań – tematów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które was interesują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przygotujcie kilka/kil</w:t>
      </w:r>
      <w:r>
        <w:rPr>
          <w:rFonts w:ascii="Century Gothic" w:hAnsi="Century Gothic"/>
          <w:sz w:val="20"/>
          <w:szCs w:val="20"/>
        </w:rPr>
        <w:t>kanaście pytań, które pozwolą uzyskać</w:t>
      </w:r>
      <w:r w:rsidRPr="0040099D">
        <w:rPr>
          <w:rFonts w:ascii="Century Gothic" w:hAnsi="Century Gothic"/>
          <w:sz w:val="20"/>
          <w:szCs w:val="20"/>
        </w:rPr>
        <w:t xml:space="preserve"> informacje (czyli np. </w:t>
      </w:r>
      <w:r w:rsidRPr="00302DA3">
        <w:rPr>
          <w:rFonts w:ascii="Century Gothic" w:hAnsi="Century Gothic"/>
          <w:i/>
          <w:iCs/>
          <w:sz w:val="20"/>
          <w:szCs w:val="20"/>
        </w:rPr>
        <w:t>Jak młodzi korzystają z kultury? W jakich zajęciach kulturalnych/artystycznych bierzesz udział i dlaczego? Jakie są twoje oczekiwania wobec tych zajęć? Jakich zajęć tobie brakuje</w:t>
      </w:r>
      <w:r>
        <w:rPr>
          <w:rFonts w:ascii="Century Gothic" w:hAnsi="Century Gothic"/>
          <w:sz w:val="20"/>
          <w:szCs w:val="20"/>
        </w:rPr>
        <w:t>?</w:t>
      </w:r>
      <w:r w:rsidRPr="0040099D">
        <w:rPr>
          <w:rFonts w:ascii="Century Gothic" w:hAnsi="Century Gothic"/>
          <w:sz w:val="20"/>
          <w:szCs w:val="20"/>
        </w:rPr>
        <w:t>).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2. Pytan</w:t>
      </w:r>
      <w:r>
        <w:rPr>
          <w:rFonts w:ascii="Century Gothic" w:hAnsi="Century Gothic"/>
          <w:sz w:val="20"/>
          <w:szCs w:val="20"/>
        </w:rPr>
        <w:t xml:space="preserve">ia powinny być uporządkowane </w:t>
      </w:r>
      <w:r w:rsidRPr="0040099D">
        <w:rPr>
          <w:rFonts w:ascii="Century Gothic" w:hAnsi="Century Gothic"/>
          <w:sz w:val="20"/>
          <w:szCs w:val="20"/>
        </w:rPr>
        <w:t>i spisane w kolejnośc</w:t>
      </w:r>
      <w:r>
        <w:rPr>
          <w:rFonts w:ascii="Century Gothic" w:hAnsi="Century Gothic"/>
          <w:sz w:val="20"/>
          <w:szCs w:val="20"/>
        </w:rPr>
        <w:t xml:space="preserve">i, </w:t>
      </w:r>
      <w:r w:rsidRPr="0040099D">
        <w:rPr>
          <w:rFonts w:ascii="Century Gothic" w:hAnsi="Century Gothic"/>
          <w:sz w:val="20"/>
          <w:szCs w:val="20"/>
        </w:rPr>
        <w:t>w jakiej będą zadawane.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3. Dobrze jest, jeśli wywiad </w:t>
      </w:r>
      <w:r>
        <w:rPr>
          <w:rFonts w:ascii="Century Gothic" w:hAnsi="Century Gothic"/>
          <w:sz w:val="20"/>
          <w:szCs w:val="20"/>
        </w:rPr>
        <w:t xml:space="preserve">jest prowadzony przez 2 osoby: </w:t>
      </w:r>
      <w:r w:rsidRPr="0040099D">
        <w:rPr>
          <w:rFonts w:ascii="Century Gothic" w:hAnsi="Century Gothic"/>
          <w:sz w:val="20"/>
          <w:szCs w:val="20"/>
        </w:rPr>
        <w:t xml:space="preserve">jedna odpowiada przede wszystkim </w:t>
      </w:r>
      <w:r w:rsidRPr="0040099D">
        <w:rPr>
          <w:rFonts w:ascii="Century Gothic" w:hAnsi="Century Gothic"/>
          <w:sz w:val="20"/>
          <w:szCs w:val="20"/>
        </w:rPr>
        <w:br/>
        <w:t xml:space="preserve">za zadawanie pytań, a druga - za notowanie. 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4. Przygotujcie pytania dodatkowe, pamiętając o tym,</w:t>
      </w:r>
      <w:r>
        <w:rPr>
          <w:rFonts w:ascii="Century Gothic" w:hAnsi="Century Gothic"/>
          <w:sz w:val="20"/>
          <w:szCs w:val="20"/>
        </w:rPr>
        <w:t xml:space="preserve"> żeby je zadawać wtedy, gdy </w:t>
      </w:r>
      <w:r w:rsidRPr="0040099D">
        <w:rPr>
          <w:rFonts w:ascii="Century Gothic" w:hAnsi="Century Gothic"/>
          <w:sz w:val="20"/>
          <w:szCs w:val="20"/>
        </w:rPr>
        <w:t>odpowiedź na główne pytanie  jest bardzo krótka lub ogólna.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5. Zastanówcie się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gdzie odbędziecie rozmowę – powinno to być zamknięte pomieszczenie, które zapewni spokój i pozwoli się skoncentrować.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</w:rPr>
        <w:t>Podczas wywiadu:</w:t>
      </w:r>
    </w:p>
    <w:p w:rsidR="007567E9" w:rsidRPr="0040099D" w:rsidRDefault="007567E9" w:rsidP="007567E9">
      <w:pPr>
        <w:pStyle w:val="Standard"/>
        <w:numPr>
          <w:ilvl w:val="0"/>
          <w:numId w:val="10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utrzymuj kontakt wzrokowy, bądź pewny/a siebie;</w:t>
      </w:r>
    </w:p>
    <w:p w:rsidR="007567E9" w:rsidRPr="0040099D" w:rsidRDefault="007567E9" w:rsidP="007567E9">
      <w:pPr>
        <w:pStyle w:val="Standard"/>
        <w:numPr>
          <w:ilvl w:val="0"/>
          <w:numId w:val="10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zacznij wywiad od swobodnej rozmowy, żeby rozluźnić atmosferę, dopiero potem przejdź do właściwych pytań;</w:t>
      </w:r>
    </w:p>
    <w:p w:rsidR="007567E9" w:rsidRPr="0040099D" w:rsidRDefault="007567E9" w:rsidP="007567E9">
      <w:pPr>
        <w:pStyle w:val="Standard"/>
        <w:numPr>
          <w:ilvl w:val="0"/>
          <w:numId w:val="10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nie zrażaj się jeśli na początku wywiadu rozmówca mówi niewiele – zadawaj pytania dodatkowe, kluczowe kwestie zostaw na koniec;</w:t>
      </w:r>
    </w:p>
    <w:p w:rsidR="007567E9" w:rsidRPr="0040099D" w:rsidRDefault="007567E9" w:rsidP="007567E9">
      <w:pPr>
        <w:pStyle w:val="Standard"/>
        <w:numPr>
          <w:ilvl w:val="0"/>
          <w:numId w:val="10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nie zarzucaj rozmówcy pytaniami, pauza lub kilka sekund ciszy nie oznacza, że musisz od razu zadawać kolejne pytanie – daj rozmówcy czas do namysłu;</w:t>
      </w: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</w:rPr>
        <w:t>ZADANIE PRAKTYCZNE</w:t>
      </w:r>
    </w:p>
    <w:p w:rsidR="007567E9" w:rsidRPr="00302DA3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lastRenderedPageBreak/>
        <w:t xml:space="preserve">Waszym zadaniem jest wykorzystanie wywiadu do zdobycia informacji w zakresie problemu badawczego: </w:t>
      </w:r>
      <w:r w:rsidRPr="00302DA3">
        <w:rPr>
          <w:rFonts w:ascii="Century Gothic" w:hAnsi="Century Gothic"/>
          <w:bCs/>
          <w:i/>
          <w:iCs/>
          <w:sz w:val="20"/>
          <w:szCs w:val="20"/>
        </w:rPr>
        <w:t>Aktywność sportowa młodych ludzi w naszej miejscowośc</w:t>
      </w:r>
      <w:r>
        <w:rPr>
          <w:rFonts w:ascii="Century Gothic" w:hAnsi="Century Gothic"/>
          <w:bCs/>
          <w:i/>
          <w:iCs/>
          <w:sz w:val="20"/>
          <w:szCs w:val="20"/>
        </w:rPr>
        <w:t xml:space="preserve">i/szkole/dzielnicy: </w:t>
      </w:r>
      <w:r w:rsidRPr="00302DA3">
        <w:rPr>
          <w:rFonts w:ascii="Century Gothic" w:hAnsi="Century Gothic"/>
          <w:bCs/>
          <w:i/>
          <w:iCs/>
          <w:sz w:val="20"/>
          <w:szCs w:val="20"/>
        </w:rPr>
        <w:t xml:space="preserve"> jakie są ich zainteresowania, potrzeby, problemy?</w:t>
      </w: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Wybierzcie 4-5 osób,</w:t>
      </w:r>
      <w:r>
        <w:rPr>
          <w:rFonts w:ascii="Century Gothic" w:hAnsi="Century Gothic"/>
          <w:sz w:val="20"/>
          <w:szCs w:val="20"/>
        </w:rPr>
        <w:t xml:space="preserve"> z którymi przeprowadzicie rozmowy do ok. 10 minut</w:t>
      </w:r>
      <w:r w:rsidRPr="0040099D">
        <w:rPr>
          <w:rFonts w:ascii="Century Gothic" w:hAnsi="Century Gothic"/>
          <w:sz w:val="20"/>
          <w:szCs w:val="20"/>
        </w:rPr>
        <w:t xml:space="preserve">. Wśród tych osób </w:t>
      </w:r>
      <w:r>
        <w:rPr>
          <w:rFonts w:ascii="Century Gothic" w:hAnsi="Century Gothic"/>
          <w:sz w:val="20"/>
          <w:szCs w:val="20"/>
        </w:rPr>
        <w:t>powinny</w:t>
      </w:r>
      <w:r w:rsidRPr="0040099D">
        <w:rPr>
          <w:rFonts w:ascii="Century Gothic" w:hAnsi="Century Gothic"/>
          <w:sz w:val="20"/>
          <w:szCs w:val="20"/>
        </w:rPr>
        <w:t xml:space="preserve"> znaleźć się</w:t>
      </w:r>
      <w:r>
        <w:rPr>
          <w:rFonts w:ascii="Century Gothic" w:hAnsi="Century Gothic"/>
          <w:sz w:val="20"/>
          <w:szCs w:val="20"/>
        </w:rPr>
        <w:t>:</w:t>
      </w:r>
      <w:r w:rsidRPr="0040099D">
        <w:rPr>
          <w:rFonts w:ascii="Century Gothic" w:hAnsi="Century Gothic"/>
          <w:sz w:val="20"/>
          <w:szCs w:val="20"/>
        </w:rPr>
        <w:t xml:space="preserve"> co najmniej jedna osoba bardzo aktywna sportowa, jedna - mało aktywna oraz jedna osoba odpowiedzialna za organizację aktywności sportowych dla młodzieży.</w:t>
      </w: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302DA3" w:rsidRDefault="007567E9" w:rsidP="007567E9">
      <w:pPr>
        <w:pStyle w:val="Standard"/>
        <w:spacing w:before="120" w:after="120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302DA3">
        <w:rPr>
          <w:rFonts w:ascii="Century Gothic" w:hAnsi="Century Gothic"/>
          <w:b/>
          <w:sz w:val="20"/>
          <w:szCs w:val="20"/>
        </w:rPr>
        <w:t>ANALIZA ZDJĘĆ (POŁĄCZONA Z OBSERWACJĄ)</w:t>
      </w: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Analiza zdjęć to metoda obserwacji rozszerzonej o robienie zdjęć, które mają </w:t>
      </w:r>
      <w:r w:rsidRPr="0040099D">
        <w:rPr>
          <w:rFonts w:ascii="Century Gothic" w:hAnsi="Century Gothic"/>
          <w:b/>
          <w:sz w:val="20"/>
          <w:szCs w:val="20"/>
        </w:rPr>
        <w:t>dokumentować miejsca</w:t>
      </w:r>
      <w:r>
        <w:rPr>
          <w:rFonts w:ascii="Century Gothic" w:hAnsi="Century Gothic"/>
          <w:b/>
          <w:sz w:val="20"/>
          <w:szCs w:val="20"/>
        </w:rPr>
        <w:t xml:space="preserve">, aktywności ludzi, przedmioty </w:t>
      </w:r>
      <w:r w:rsidRPr="0040099D">
        <w:rPr>
          <w:rFonts w:ascii="Century Gothic" w:hAnsi="Century Gothic"/>
          <w:b/>
          <w:sz w:val="20"/>
          <w:szCs w:val="20"/>
        </w:rPr>
        <w:t>istotne z punktu widzenia tematu badania</w:t>
      </w:r>
      <w:r w:rsidRPr="0040099D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Ważne</w:t>
      </w:r>
      <w:r w:rsidRPr="0040099D">
        <w:rPr>
          <w:rFonts w:ascii="Century Gothic" w:hAnsi="Century Gothic"/>
          <w:sz w:val="20"/>
          <w:szCs w:val="20"/>
        </w:rPr>
        <w:t xml:space="preserve"> jest, żeby jasno zostało określone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co podlega obserwacji/co fotografujemy. Dzięki zdjęciom możliwe jest trwałe udokumen</w:t>
      </w:r>
      <w:r>
        <w:rPr>
          <w:rFonts w:ascii="Century Gothic" w:hAnsi="Century Gothic"/>
          <w:sz w:val="20"/>
          <w:szCs w:val="20"/>
        </w:rPr>
        <w:t>towanie istotnych obserwacji. M</w:t>
      </w:r>
      <w:r w:rsidRPr="0040099D">
        <w:rPr>
          <w:rFonts w:ascii="Century Gothic" w:hAnsi="Century Gothic"/>
          <w:sz w:val="20"/>
          <w:szCs w:val="20"/>
        </w:rPr>
        <w:t>ogą je potem analizować również osoby bezpośrednio nie uczestniczące w ich robieniu.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Metoda ta służy do: zdobywania informacji o tym, </w:t>
      </w:r>
      <w:r w:rsidRPr="0040099D">
        <w:rPr>
          <w:rFonts w:ascii="Century Gothic" w:hAnsi="Century Gothic"/>
          <w:b/>
          <w:sz w:val="20"/>
          <w:szCs w:val="20"/>
        </w:rPr>
        <w:t xml:space="preserve">co dzieje się w przestrzeni publicznej, zewnętrznych cechach czy </w:t>
      </w:r>
      <w:proofErr w:type="spellStart"/>
      <w:r w:rsidRPr="0040099D">
        <w:rPr>
          <w:rFonts w:ascii="Century Gothic" w:hAnsi="Century Gothic"/>
          <w:b/>
          <w:sz w:val="20"/>
          <w:szCs w:val="20"/>
        </w:rPr>
        <w:t>zachowaniach</w:t>
      </w:r>
      <w:proofErr w:type="spellEnd"/>
      <w:r w:rsidRPr="0040099D">
        <w:rPr>
          <w:rFonts w:ascii="Century Gothic" w:hAnsi="Century Gothic"/>
          <w:b/>
          <w:sz w:val="20"/>
          <w:szCs w:val="20"/>
        </w:rPr>
        <w:t xml:space="preserve"> osób</w:t>
      </w:r>
      <w:r w:rsidRPr="0040099D">
        <w:rPr>
          <w:rFonts w:ascii="Century Gothic" w:hAnsi="Century Gothic"/>
          <w:sz w:val="20"/>
          <w:szCs w:val="20"/>
        </w:rPr>
        <w:t xml:space="preserve">, określenia </w:t>
      </w:r>
      <w:r w:rsidRPr="0040099D">
        <w:rPr>
          <w:rFonts w:ascii="Century Gothic" w:hAnsi="Century Gothic"/>
          <w:b/>
          <w:sz w:val="20"/>
          <w:szCs w:val="20"/>
        </w:rPr>
        <w:t>jakie miejsca są w jaki sposób wykorzystywane</w:t>
      </w:r>
      <w:r>
        <w:rPr>
          <w:rFonts w:ascii="Century Gothic" w:hAnsi="Century Gothic"/>
          <w:sz w:val="20"/>
          <w:szCs w:val="20"/>
        </w:rPr>
        <w:t xml:space="preserve">, itp. (np. </w:t>
      </w:r>
      <w:r w:rsidRPr="00664BD1">
        <w:rPr>
          <w:rFonts w:ascii="Century Gothic" w:hAnsi="Century Gothic"/>
          <w:i/>
          <w:iCs/>
          <w:sz w:val="20"/>
          <w:szCs w:val="20"/>
        </w:rPr>
        <w:t xml:space="preserve">Gdzie uczniowie i uczennice spędzają czas wolny po szkole i w jaki sposób?). 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Zdjęcia można wykonywać</w:t>
      </w:r>
      <w:r>
        <w:rPr>
          <w:rFonts w:ascii="Century Gothic" w:hAnsi="Century Gothic"/>
          <w:sz w:val="20"/>
          <w:szCs w:val="20"/>
        </w:rPr>
        <w:t xml:space="preserve"> także </w:t>
      </w:r>
      <w:r w:rsidRPr="0040099D">
        <w:rPr>
          <w:rFonts w:ascii="Century Gothic" w:hAnsi="Century Gothic"/>
          <w:sz w:val="20"/>
          <w:szCs w:val="20"/>
        </w:rPr>
        <w:t xml:space="preserve"> konkretnym osobom, które odpowiadaj</w:t>
      </w:r>
      <w:r>
        <w:rPr>
          <w:rFonts w:ascii="Century Gothic" w:hAnsi="Century Gothic"/>
          <w:sz w:val="20"/>
          <w:szCs w:val="20"/>
        </w:rPr>
        <w:t xml:space="preserve">ą na proste pytanie (np. </w:t>
      </w:r>
      <w:r w:rsidRPr="00664BD1">
        <w:rPr>
          <w:rFonts w:ascii="Century Gothic" w:hAnsi="Century Gothic"/>
          <w:i/>
          <w:iCs/>
          <w:sz w:val="20"/>
          <w:szCs w:val="20"/>
        </w:rPr>
        <w:t>Co lubisz w naszej szkole?</w:t>
      </w:r>
      <w:r w:rsidRPr="0040099D">
        <w:rPr>
          <w:rFonts w:ascii="Century Gothic" w:hAnsi="Century Gothic"/>
          <w:sz w:val="20"/>
          <w:szCs w:val="20"/>
        </w:rPr>
        <w:t>) zapisane na kartce. Dodatkową zaletą tej metody jest to, że jeśli zdjęcia  są dobrej jakości, można je publicznie zaprezentować.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Za pomocą obserwacji czy zdjęć </w:t>
      </w:r>
      <w:r w:rsidRPr="0040099D">
        <w:rPr>
          <w:rFonts w:ascii="Century Gothic" w:hAnsi="Century Gothic"/>
          <w:b/>
          <w:sz w:val="20"/>
          <w:szCs w:val="20"/>
        </w:rPr>
        <w:t>nie uzyskamy informacji pogłębionych</w:t>
      </w:r>
      <w:r w:rsidRPr="0040099D">
        <w:rPr>
          <w:rFonts w:ascii="Century Gothic" w:hAnsi="Century Gothic"/>
          <w:sz w:val="20"/>
          <w:szCs w:val="20"/>
        </w:rPr>
        <w:t xml:space="preserve"> (np. </w:t>
      </w:r>
      <w:r w:rsidRPr="00664BD1">
        <w:rPr>
          <w:rFonts w:ascii="Century Gothic" w:hAnsi="Century Gothic"/>
          <w:i/>
          <w:iCs/>
          <w:sz w:val="20"/>
          <w:szCs w:val="20"/>
        </w:rPr>
        <w:t>Dlaczego ludzie lubią spędzać czas w tym miejscu?</w:t>
      </w:r>
      <w:r w:rsidRPr="0040099D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. </w:t>
      </w:r>
      <w:r w:rsidRPr="0040099D">
        <w:rPr>
          <w:rFonts w:ascii="Century Gothic" w:hAnsi="Century Gothic"/>
          <w:sz w:val="20"/>
          <w:szCs w:val="20"/>
        </w:rPr>
        <w:t>Dlatego żeby uzyskać pełen obraz należy ją połączyć np. z wywiadami.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>KROK PO KROKU</w:t>
      </w:r>
    </w:p>
    <w:p w:rsidR="007567E9" w:rsidRPr="0040099D" w:rsidRDefault="007567E9" w:rsidP="007567E9">
      <w:pPr>
        <w:pStyle w:val="Akapitzlist"/>
        <w:numPr>
          <w:ilvl w:val="0"/>
          <w:numId w:val="6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Określcie </w:t>
      </w:r>
      <w:r w:rsidRPr="0040099D">
        <w:rPr>
          <w:rFonts w:ascii="Century Gothic" w:hAnsi="Century Gothic"/>
          <w:b/>
          <w:sz w:val="20"/>
          <w:szCs w:val="20"/>
        </w:rPr>
        <w:t>temat/obszar</w:t>
      </w:r>
      <w:r>
        <w:rPr>
          <w:rFonts w:ascii="Century Gothic" w:hAnsi="Century Gothic"/>
          <w:b/>
          <w:sz w:val="20"/>
          <w:szCs w:val="20"/>
        </w:rPr>
        <w:t>,</w:t>
      </w:r>
      <w:r w:rsidRPr="0040099D">
        <w:rPr>
          <w:rFonts w:ascii="Century Gothic" w:hAnsi="Century Gothic"/>
          <w:b/>
          <w:sz w:val="20"/>
          <w:szCs w:val="20"/>
        </w:rPr>
        <w:t xml:space="preserve"> </w:t>
      </w:r>
      <w:r w:rsidRPr="0040099D">
        <w:rPr>
          <w:rFonts w:ascii="Century Gothic" w:hAnsi="Century Gothic"/>
          <w:sz w:val="20"/>
          <w:szCs w:val="20"/>
        </w:rPr>
        <w:t>którego dotyczyć będzie badanie (np. boisko szkolne – kto, kiedy  i w jaki sposób z niego korzysta?).</w:t>
      </w:r>
    </w:p>
    <w:p w:rsidR="007567E9" w:rsidRPr="0040099D" w:rsidRDefault="007567E9" w:rsidP="007567E9">
      <w:pPr>
        <w:pStyle w:val="Akapitzlist"/>
        <w:numPr>
          <w:ilvl w:val="0"/>
          <w:numId w:val="2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Sformułujcie i zapiszcie </w:t>
      </w:r>
      <w:r w:rsidRPr="0040099D">
        <w:rPr>
          <w:rFonts w:ascii="Century Gothic" w:hAnsi="Century Gothic"/>
          <w:b/>
          <w:sz w:val="20"/>
          <w:szCs w:val="20"/>
        </w:rPr>
        <w:t xml:space="preserve">konkretne </w:t>
      </w:r>
      <w:r>
        <w:rPr>
          <w:rFonts w:ascii="Century Gothic" w:hAnsi="Century Gothic"/>
          <w:b/>
          <w:sz w:val="20"/>
          <w:szCs w:val="20"/>
        </w:rPr>
        <w:t>aspekty</w:t>
      </w:r>
      <w:r w:rsidRPr="0040099D">
        <w:rPr>
          <w:rFonts w:ascii="Century Gothic" w:hAnsi="Century Gothic"/>
          <w:b/>
          <w:sz w:val="20"/>
          <w:szCs w:val="20"/>
        </w:rPr>
        <w:t>, na jakie będziecie zwracać uwagę i w jakim okresie będzie prowadzona obserwacja</w:t>
      </w:r>
      <w:r w:rsidRPr="0040099D">
        <w:rPr>
          <w:rFonts w:ascii="Century Gothic" w:hAnsi="Century Gothic"/>
          <w:sz w:val="20"/>
          <w:szCs w:val="20"/>
        </w:rPr>
        <w:t>. (np. jakie grupy osób odwiedzają boisko szkolne w trakcie lekcji, a jakie po lekcjach; jak wykorzystywane są sprzęty sportowe; m</w:t>
      </w:r>
      <w:r>
        <w:rPr>
          <w:rFonts w:ascii="Century Gothic" w:hAnsi="Century Gothic"/>
          <w:sz w:val="20"/>
          <w:szCs w:val="20"/>
        </w:rPr>
        <w:t>iejsca zaniedbane/niebezpieczne itp.</w:t>
      </w:r>
      <w:r w:rsidRPr="0040099D">
        <w:rPr>
          <w:rFonts w:ascii="Century Gothic" w:hAnsi="Century Gothic"/>
          <w:sz w:val="20"/>
          <w:szCs w:val="20"/>
        </w:rPr>
        <w:t>).</w:t>
      </w:r>
    </w:p>
    <w:p w:rsidR="007567E9" w:rsidRPr="0040099D" w:rsidRDefault="007567E9" w:rsidP="007567E9">
      <w:pPr>
        <w:pStyle w:val="Akapitzlist"/>
        <w:numPr>
          <w:ilvl w:val="0"/>
          <w:numId w:val="2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Idźcie na miejsce i w wyznaczonym czasie prowadźcie obserwację wraz z robieniem zdjęć </w:t>
      </w:r>
      <w:r>
        <w:rPr>
          <w:rFonts w:ascii="Century Gothic" w:hAnsi="Century Gothic"/>
          <w:sz w:val="20"/>
          <w:szCs w:val="20"/>
        </w:rPr>
        <w:t>(nie zapominajcie o notatkach</w:t>
      </w:r>
      <w:r w:rsidRPr="0040099D">
        <w:rPr>
          <w:rFonts w:ascii="Century Gothic" w:hAnsi="Century Gothic"/>
          <w:sz w:val="20"/>
          <w:szCs w:val="20"/>
        </w:rPr>
        <w:t>).</w:t>
      </w:r>
    </w:p>
    <w:p w:rsidR="007567E9" w:rsidRPr="0040099D" w:rsidRDefault="007567E9" w:rsidP="007567E9">
      <w:pPr>
        <w:pStyle w:val="Akapitzlist"/>
        <w:numPr>
          <w:ilvl w:val="0"/>
          <w:numId w:val="2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Wspólnie obejrzyjcie zdjęcia, zastanówcie się jakie wnioski z nich wynikają.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>JAK SIĘ PRZYGOTOWAĆ?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1. Przed wyjściem w teren, który będziecie obserwować, zastanówcie się wspólnie, co wiecie na jego te</w:t>
      </w:r>
      <w:r>
        <w:rPr>
          <w:rFonts w:ascii="Century Gothic" w:hAnsi="Century Gothic"/>
          <w:sz w:val="20"/>
          <w:szCs w:val="20"/>
        </w:rPr>
        <w:t>mat, na co należy zwracać uwagę. P</w:t>
      </w:r>
      <w:r w:rsidRPr="0040099D">
        <w:rPr>
          <w:rFonts w:ascii="Century Gothic" w:hAnsi="Century Gothic"/>
          <w:sz w:val="20"/>
          <w:szCs w:val="20"/>
        </w:rPr>
        <w:t xml:space="preserve">rzygotujcie </w:t>
      </w:r>
      <w:r w:rsidRPr="0040099D">
        <w:rPr>
          <w:rFonts w:ascii="Century Gothic" w:hAnsi="Century Gothic"/>
          <w:b/>
          <w:sz w:val="20"/>
          <w:szCs w:val="20"/>
        </w:rPr>
        <w:t>listę pytań/kwestii</w:t>
      </w:r>
      <w:r w:rsidRPr="0040099D">
        <w:rPr>
          <w:rFonts w:ascii="Century Gothic" w:hAnsi="Century Gothic"/>
          <w:sz w:val="20"/>
          <w:szCs w:val="20"/>
        </w:rPr>
        <w:t>, które są przedmiotem obserwacji.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2. Ustalcie sposób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w jaki b</w:t>
      </w:r>
      <w:r>
        <w:rPr>
          <w:rFonts w:ascii="Century Gothic" w:hAnsi="Century Gothic"/>
          <w:sz w:val="20"/>
          <w:szCs w:val="20"/>
        </w:rPr>
        <w:t xml:space="preserve">ędziecie wykonywać fotografie: </w:t>
      </w:r>
      <w:r w:rsidRPr="0040099D">
        <w:rPr>
          <w:rFonts w:ascii="Century Gothic" w:hAnsi="Century Gothic"/>
          <w:sz w:val="20"/>
          <w:szCs w:val="20"/>
        </w:rPr>
        <w:t>czy będą to zdjęcia tego samego miejsca w różnych porach/dniach; zdjęcia czynności/aktywności czy budynków; z jakiej odl</w:t>
      </w:r>
      <w:r>
        <w:rPr>
          <w:rFonts w:ascii="Century Gothic" w:hAnsi="Century Gothic"/>
          <w:sz w:val="20"/>
          <w:szCs w:val="20"/>
        </w:rPr>
        <w:t>egłości.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3. Pomyślcie, jakie dodatkowe źródła informacji mogą zwiększyć waszą wiedzę o obserwowanym miejscu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40099D">
        <w:rPr>
          <w:rFonts w:ascii="Century Gothic" w:hAnsi="Century Gothic"/>
          <w:bCs/>
          <w:sz w:val="20"/>
          <w:szCs w:val="20"/>
          <w:u w:val="single"/>
        </w:rPr>
        <w:t>O czym pamiętać podczas prowadzenia obserwacji z wykorzystaniem zdjęć:</w:t>
      </w:r>
    </w:p>
    <w:p w:rsidR="007567E9" w:rsidRPr="0040099D" w:rsidRDefault="007567E9" w:rsidP="007567E9">
      <w:pPr>
        <w:pStyle w:val="Standard"/>
        <w:numPr>
          <w:ilvl w:val="0"/>
          <w:numId w:val="11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możecie prowadzić obserwację osobno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ale według wspólnych zasad/założeń;</w:t>
      </w:r>
    </w:p>
    <w:p w:rsidR="007567E9" w:rsidRPr="0040099D" w:rsidRDefault="007567E9" w:rsidP="007567E9">
      <w:pPr>
        <w:pStyle w:val="Standard"/>
        <w:numPr>
          <w:ilvl w:val="0"/>
          <w:numId w:val="11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jeśli robicie zdjęcia pojedynczym osobom/małym grupom ludzi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zawsze trzeba pytać </w:t>
      </w:r>
      <w:r w:rsidRPr="0040099D">
        <w:rPr>
          <w:rFonts w:ascii="Century Gothic" w:hAnsi="Century Gothic"/>
          <w:sz w:val="20"/>
          <w:szCs w:val="20"/>
        </w:rPr>
        <w:lastRenderedPageBreak/>
        <w:t>o zgodę; zgoda nie jest wymagana w przypadku zdjęć obejmujących szerszy plan (np. cały plac zabaw);</w:t>
      </w:r>
    </w:p>
    <w:p w:rsidR="007567E9" w:rsidRPr="0040099D" w:rsidRDefault="007567E9" w:rsidP="007567E9">
      <w:pPr>
        <w:pStyle w:val="Standard"/>
        <w:numPr>
          <w:ilvl w:val="0"/>
          <w:numId w:val="11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dobrze prowadzić obserwację regularnie (np. przez siedem dni zawsze o 17 przez godzinę, lub przez trzy soboty z rzędu zawsze pomiędzy 12-13) – pozwoli to na zebranie bardziej wiarygodnych obserwacji, niezależnych np. od pogody;</w:t>
      </w:r>
    </w:p>
    <w:p w:rsidR="007567E9" w:rsidRPr="0040099D" w:rsidRDefault="007567E9" w:rsidP="007567E9">
      <w:pPr>
        <w:pStyle w:val="Standard"/>
        <w:numPr>
          <w:ilvl w:val="0"/>
          <w:numId w:val="11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dobra obserwacja musi trwać – przeznaczcie na nią czas!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</w:rPr>
        <w:t>ZADANIE PRAKTYCZNE</w:t>
      </w:r>
    </w:p>
    <w:p w:rsidR="007567E9" w:rsidRPr="002C0C95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Waszym zadaniem jest wykorzystanie obserwacji z wykorzystaniem zdjęć do zdobycia informacji w zakresie problemu badawczego: </w:t>
      </w:r>
      <w:r w:rsidRPr="00664BD1">
        <w:rPr>
          <w:rFonts w:ascii="Century Gothic" w:hAnsi="Century Gothic"/>
          <w:bCs/>
          <w:i/>
          <w:iCs/>
          <w:sz w:val="20"/>
          <w:szCs w:val="20"/>
        </w:rPr>
        <w:t>miejsca spotkań w wasze</w:t>
      </w:r>
      <w:r>
        <w:rPr>
          <w:rFonts w:ascii="Century Gothic" w:hAnsi="Century Gothic"/>
          <w:bCs/>
          <w:i/>
          <w:iCs/>
          <w:sz w:val="20"/>
          <w:szCs w:val="20"/>
        </w:rPr>
        <w:t xml:space="preserve">j szkole/miejscowości/dzielnicy. </w:t>
      </w:r>
      <w:r w:rsidRPr="0040099D">
        <w:rPr>
          <w:rFonts w:ascii="Century Gothic" w:hAnsi="Century Gothic"/>
          <w:sz w:val="20"/>
          <w:szCs w:val="20"/>
        </w:rPr>
        <w:t>Postarajcie się zidentyfikować to miejsce/miejsca i poprzez zdjęcia pokazać, jaki to rodzaj miejsca, jakie osoby się tam spotykają/spędzają czas, co robią, czego w nim brakuje, co należałoby zmienić?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664BD1" w:rsidRDefault="007567E9" w:rsidP="007567E9">
      <w:pPr>
        <w:pStyle w:val="Standard"/>
        <w:spacing w:before="120" w:after="120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664BD1">
        <w:rPr>
          <w:rFonts w:ascii="Century Gothic" w:hAnsi="Century Gothic"/>
          <w:b/>
          <w:sz w:val="20"/>
          <w:szCs w:val="20"/>
        </w:rPr>
        <w:t>MAPA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Celem </w:t>
      </w:r>
      <w:r w:rsidRPr="0040099D">
        <w:rPr>
          <w:rFonts w:ascii="Century Gothic" w:hAnsi="Century Gothic"/>
          <w:b/>
          <w:bCs/>
          <w:sz w:val="20"/>
          <w:szCs w:val="20"/>
        </w:rPr>
        <w:t>mapowania</w:t>
      </w:r>
      <w:r w:rsidRPr="0040099D">
        <w:rPr>
          <w:rFonts w:ascii="Century Gothic" w:hAnsi="Century Gothic"/>
          <w:sz w:val="20"/>
          <w:szCs w:val="20"/>
        </w:rPr>
        <w:t xml:space="preserve"> jest identyfikacja miejsc lub obszarów istotnych z waszego punktu widzenia. Pozwala na zdobycie informacji dotyczących tego, jak ludzie postrzegają określone miejsca – które lubią, a których unikają, gdzie czują się bezpiecznie a gdzie nie, gdzie spotykają się ze znajomymi lub które miejsca uważają za atrakcyjne dla przyjezdnych, a</w:t>
      </w:r>
      <w:r>
        <w:rPr>
          <w:rFonts w:ascii="Century Gothic" w:hAnsi="Century Gothic"/>
          <w:sz w:val="20"/>
          <w:szCs w:val="20"/>
        </w:rPr>
        <w:t xml:space="preserve"> gdzie należałoby zrobić remont</w:t>
      </w:r>
      <w:r w:rsidRPr="0040099D">
        <w:rPr>
          <w:rFonts w:ascii="Century Gothic" w:hAnsi="Century Gothic"/>
          <w:sz w:val="20"/>
          <w:szCs w:val="20"/>
        </w:rPr>
        <w:t xml:space="preserve"> itp.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Dzięki tej metodzie </w:t>
      </w:r>
      <w:r w:rsidRPr="0040099D">
        <w:rPr>
          <w:rFonts w:ascii="Century Gothic" w:hAnsi="Century Gothic"/>
          <w:b/>
          <w:sz w:val="20"/>
          <w:szCs w:val="20"/>
        </w:rPr>
        <w:t>możemy określić, jakie miejsca/obszary mogą być obiektem bardziej szczegółowego zdobywania informacji</w:t>
      </w:r>
      <w:r w:rsidRPr="0040099D">
        <w:rPr>
          <w:rFonts w:ascii="Century Gothic" w:hAnsi="Century Gothic"/>
          <w:sz w:val="20"/>
          <w:szCs w:val="20"/>
        </w:rPr>
        <w:t xml:space="preserve"> (np. poprzez obserwację lub wywiad) lub po prostu – które wyma</w:t>
      </w:r>
      <w:r>
        <w:rPr>
          <w:rFonts w:ascii="Century Gothic" w:hAnsi="Century Gothic"/>
          <w:sz w:val="20"/>
          <w:szCs w:val="20"/>
        </w:rPr>
        <w:t xml:space="preserve">gają działania z naszej strony. </w:t>
      </w:r>
      <w:r w:rsidRPr="0040099D">
        <w:rPr>
          <w:rFonts w:ascii="Century Gothic" w:hAnsi="Century Gothic"/>
          <w:sz w:val="20"/>
          <w:szCs w:val="20"/>
        </w:rPr>
        <w:t>Rozbudowując mapowanie o elementy wywiadu możemy odpowiedzieć również na bardziej złożone pytania – dlaczego osoby wskazują właśnie te miejsca, co by w nich zmieniły, itp.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Mapowanie można robić na wydrukowanych małych arkuszach (np. z </w:t>
      </w:r>
      <w:r w:rsidRPr="0040099D">
        <w:rPr>
          <w:rFonts w:ascii="Century Gothic" w:hAnsi="Century Gothic"/>
          <w:i/>
          <w:iCs/>
          <w:sz w:val="20"/>
          <w:szCs w:val="20"/>
        </w:rPr>
        <w:t xml:space="preserve">open </w:t>
      </w:r>
      <w:proofErr w:type="spellStart"/>
      <w:r w:rsidRPr="0040099D">
        <w:rPr>
          <w:rFonts w:ascii="Century Gothic" w:hAnsi="Century Gothic"/>
          <w:i/>
          <w:iCs/>
          <w:sz w:val="20"/>
          <w:szCs w:val="20"/>
        </w:rPr>
        <w:t>street</w:t>
      </w:r>
      <w:proofErr w:type="spellEnd"/>
      <w:r w:rsidRPr="0040099D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40099D">
        <w:rPr>
          <w:rFonts w:ascii="Century Gothic" w:hAnsi="Century Gothic"/>
          <w:i/>
          <w:iCs/>
          <w:sz w:val="20"/>
          <w:szCs w:val="20"/>
        </w:rPr>
        <w:t>maps</w:t>
      </w:r>
      <w:proofErr w:type="spellEnd"/>
      <w:r w:rsidRPr="0040099D">
        <w:rPr>
          <w:rFonts w:ascii="Century Gothic" w:hAnsi="Century Gothic"/>
          <w:sz w:val="20"/>
          <w:szCs w:val="20"/>
        </w:rPr>
        <w:t xml:space="preserve"> lub </w:t>
      </w:r>
      <w:proofErr w:type="spellStart"/>
      <w:r w:rsidRPr="0040099D">
        <w:rPr>
          <w:rFonts w:ascii="Century Gothic" w:hAnsi="Century Gothic"/>
          <w:i/>
          <w:iCs/>
          <w:sz w:val="20"/>
          <w:szCs w:val="20"/>
        </w:rPr>
        <w:t>google.maps</w:t>
      </w:r>
      <w:proofErr w:type="spellEnd"/>
      <w:r w:rsidRPr="0040099D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które każda osoba uzupełnia indywidualnie lub można p</w:t>
      </w:r>
      <w:r>
        <w:rPr>
          <w:rFonts w:ascii="Century Gothic" w:hAnsi="Century Gothic"/>
          <w:sz w:val="20"/>
          <w:szCs w:val="20"/>
        </w:rPr>
        <w:t>racować na jednej dużej mapie na</w:t>
      </w:r>
      <w:r w:rsidRPr="0040099D">
        <w:rPr>
          <w:rFonts w:ascii="Century Gothic" w:hAnsi="Century Gothic"/>
          <w:sz w:val="20"/>
          <w:szCs w:val="20"/>
        </w:rPr>
        <w:t>rysowanej na wielkim arkuszu papieru, na której kolejne osoby zaznaczają swoje odpowiedzi. Mapa nie musi być bardzo dokładna – zazwyczaj wystarczy schematyczny zarys ulic z zaznaczonymi najważniejszymi punktami orientacyjnymi.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>KROK PO KROKU</w:t>
      </w:r>
    </w:p>
    <w:p w:rsidR="007567E9" w:rsidRPr="0040099D" w:rsidRDefault="007567E9" w:rsidP="007567E9">
      <w:pPr>
        <w:pStyle w:val="Akapitzlist"/>
        <w:numPr>
          <w:ilvl w:val="0"/>
          <w:numId w:val="7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Określcie główny </w:t>
      </w:r>
      <w:r w:rsidRPr="002C0C95">
        <w:rPr>
          <w:rFonts w:ascii="Century Gothic" w:hAnsi="Century Gothic"/>
          <w:b/>
          <w:bCs/>
          <w:sz w:val="20"/>
          <w:szCs w:val="20"/>
        </w:rPr>
        <w:t xml:space="preserve">temat </w:t>
      </w:r>
      <w:r w:rsidRPr="002C0C95">
        <w:rPr>
          <w:rFonts w:ascii="Century Gothic" w:hAnsi="Century Gothic"/>
          <w:sz w:val="20"/>
          <w:szCs w:val="20"/>
        </w:rPr>
        <w:t>mapowania</w:t>
      </w:r>
      <w:r w:rsidRPr="0040099D">
        <w:rPr>
          <w:rFonts w:ascii="Century Gothic" w:hAnsi="Century Gothic"/>
          <w:sz w:val="20"/>
          <w:szCs w:val="20"/>
        </w:rPr>
        <w:t xml:space="preserve"> (np. miejsca lubiane i nielubiane przez mieszkańców miasta).</w:t>
      </w:r>
    </w:p>
    <w:p w:rsidR="007567E9" w:rsidRPr="0040099D" w:rsidRDefault="007567E9" w:rsidP="007567E9">
      <w:pPr>
        <w:pStyle w:val="Akapitzlist"/>
        <w:numPr>
          <w:ilvl w:val="0"/>
          <w:numId w:val="3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Określcie </w:t>
      </w:r>
      <w:r w:rsidRPr="002C0C95">
        <w:rPr>
          <w:rFonts w:ascii="Century Gothic" w:hAnsi="Century Gothic"/>
          <w:b/>
          <w:bCs/>
          <w:sz w:val="20"/>
          <w:szCs w:val="20"/>
        </w:rPr>
        <w:t>obszar</w:t>
      </w:r>
      <w:r w:rsidRPr="0040099D">
        <w:rPr>
          <w:rFonts w:ascii="Century Gothic" w:hAnsi="Century Gothic"/>
          <w:sz w:val="20"/>
          <w:szCs w:val="20"/>
        </w:rPr>
        <w:t xml:space="preserve"> mapowania (np. okolice naszej szkoły) i wydrukujcie mapy tego obszaru w odpowiedniej liczbie/przygotujcie dużą mapę tego obszaru.</w:t>
      </w:r>
    </w:p>
    <w:p w:rsidR="007567E9" w:rsidRPr="0040099D" w:rsidRDefault="007567E9" w:rsidP="007567E9">
      <w:pPr>
        <w:pStyle w:val="Akapitzlist"/>
        <w:numPr>
          <w:ilvl w:val="0"/>
          <w:numId w:val="3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Sformułujcie konkretne </w:t>
      </w:r>
      <w:r w:rsidRPr="002C0C95">
        <w:rPr>
          <w:rFonts w:ascii="Century Gothic" w:hAnsi="Century Gothic"/>
          <w:b/>
          <w:bCs/>
          <w:sz w:val="20"/>
          <w:szCs w:val="20"/>
        </w:rPr>
        <w:t>pytania</w:t>
      </w:r>
      <w:r w:rsidRPr="0040099D">
        <w:rPr>
          <w:rFonts w:ascii="Century Gothic" w:hAnsi="Century Gothic"/>
          <w:sz w:val="20"/>
          <w:szCs w:val="20"/>
        </w:rPr>
        <w:t>, jakie będ</w:t>
      </w:r>
      <w:r>
        <w:rPr>
          <w:rFonts w:ascii="Century Gothic" w:hAnsi="Century Gothic"/>
          <w:sz w:val="20"/>
          <w:szCs w:val="20"/>
        </w:rPr>
        <w:t xml:space="preserve">ziecie zadawać osobom (np. </w:t>
      </w:r>
      <w:r w:rsidRPr="00664BD1">
        <w:rPr>
          <w:rFonts w:ascii="Century Gothic" w:hAnsi="Century Gothic"/>
          <w:i/>
          <w:iCs/>
          <w:sz w:val="20"/>
          <w:szCs w:val="20"/>
        </w:rPr>
        <w:t>Proszę zaznaczyć zielonym kolorem 3 miejsca, gdzie</w:t>
      </w:r>
      <w:r>
        <w:rPr>
          <w:rFonts w:ascii="Century Gothic" w:hAnsi="Century Gothic"/>
          <w:i/>
          <w:iCs/>
          <w:sz w:val="20"/>
          <w:szCs w:val="20"/>
        </w:rPr>
        <w:t xml:space="preserve"> najbardziej lubi Pan/i spędzać</w:t>
      </w:r>
      <w:r w:rsidRPr="00664BD1">
        <w:rPr>
          <w:rFonts w:ascii="Century Gothic" w:hAnsi="Century Gothic"/>
          <w:i/>
          <w:iCs/>
          <w:sz w:val="20"/>
          <w:szCs w:val="20"/>
        </w:rPr>
        <w:t xml:space="preserve"> czas</w:t>
      </w:r>
      <w:r w:rsidRPr="0040099D">
        <w:rPr>
          <w:rFonts w:ascii="Century Gothic" w:hAnsi="Century Gothic"/>
          <w:sz w:val="20"/>
          <w:szCs w:val="20"/>
        </w:rPr>
        <w:t>).</w:t>
      </w:r>
    </w:p>
    <w:p w:rsidR="007567E9" w:rsidRPr="0040099D" w:rsidRDefault="007567E9" w:rsidP="007567E9">
      <w:pPr>
        <w:pStyle w:val="Akapitzlist"/>
        <w:numPr>
          <w:ilvl w:val="0"/>
          <w:numId w:val="3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Wybierzcie </w:t>
      </w:r>
      <w:r w:rsidRPr="002C0C95">
        <w:rPr>
          <w:rFonts w:ascii="Century Gothic" w:hAnsi="Century Gothic"/>
          <w:b/>
          <w:bCs/>
          <w:sz w:val="20"/>
          <w:szCs w:val="20"/>
        </w:rPr>
        <w:t>miejsce</w:t>
      </w:r>
      <w:r w:rsidRPr="0040099D">
        <w:rPr>
          <w:rFonts w:ascii="Century Gothic" w:hAnsi="Century Gothic"/>
          <w:sz w:val="20"/>
          <w:szCs w:val="20"/>
        </w:rPr>
        <w:t>, w k</w:t>
      </w:r>
      <w:r>
        <w:rPr>
          <w:rFonts w:ascii="Century Gothic" w:hAnsi="Century Gothic"/>
          <w:sz w:val="20"/>
          <w:szCs w:val="20"/>
        </w:rPr>
        <w:t>tórym przeprowadzicie mapowanie.</w:t>
      </w:r>
    </w:p>
    <w:p w:rsidR="007567E9" w:rsidRPr="0040099D" w:rsidRDefault="007567E9" w:rsidP="007567E9">
      <w:pPr>
        <w:pStyle w:val="Akapitzlist"/>
        <w:numPr>
          <w:ilvl w:val="0"/>
          <w:numId w:val="3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Przeprowadźcie mapowanie! Nie zapominajcie również przy tej metodzie o robieniu notatek z tego, co mówią ludzie zaznaczając swoje odpowiedzi, dopytujcie czemu właśnie te miejsca zaznaczają – to daje dużo cennych dodatkowych informacji!</w:t>
      </w:r>
    </w:p>
    <w:p w:rsidR="007567E9" w:rsidRPr="0040099D" w:rsidRDefault="007567E9" w:rsidP="007567E9">
      <w:pPr>
        <w:pStyle w:val="Akapitzlist"/>
        <w:numPr>
          <w:ilvl w:val="0"/>
          <w:numId w:val="3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>spólnie obejrzyjcie mapę/mapy i z</w:t>
      </w:r>
      <w:r w:rsidRPr="0040099D">
        <w:rPr>
          <w:rFonts w:ascii="Century Gothic" w:hAnsi="Century Gothic"/>
          <w:sz w:val="20"/>
          <w:szCs w:val="20"/>
        </w:rPr>
        <w:t xml:space="preserve">astanówcie się, jakie </w:t>
      </w:r>
      <w:r w:rsidRPr="002C0C95">
        <w:rPr>
          <w:rFonts w:ascii="Century Gothic" w:hAnsi="Century Gothic"/>
          <w:b/>
          <w:bCs/>
          <w:sz w:val="20"/>
          <w:szCs w:val="20"/>
        </w:rPr>
        <w:t>wnioski</w:t>
      </w:r>
      <w:r>
        <w:rPr>
          <w:rFonts w:ascii="Century Gothic" w:hAnsi="Century Gothic"/>
          <w:sz w:val="20"/>
          <w:szCs w:val="20"/>
        </w:rPr>
        <w:t xml:space="preserve"> z nich wynikają (np. </w:t>
      </w:r>
      <w:r w:rsidRPr="0040099D">
        <w:rPr>
          <w:rFonts w:ascii="Century Gothic" w:hAnsi="Century Gothic"/>
          <w:sz w:val="20"/>
          <w:szCs w:val="20"/>
        </w:rPr>
        <w:t>jakie miejsca/obszary zaznaczane są najczęściej i dlaczego?</w:t>
      </w:r>
      <w:r>
        <w:rPr>
          <w:rFonts w:ascii="Century Gothic" w:hAnsi="Century Gothic"/>
          <w:sz w:val="20"/>
          <w:szCs w:val="20"/>
        </w:rPr>
        <w:t>).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>JAK SIĘ PRZYGOTOWAĆ?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1. Musicie mieć przynajmniej </w:t>
      </w:r>
      <w:r w:rsidRPr="002C0C95">
        <w:rPr>
          <w:rFonts w:ascii="Century Gothic" w:hAnsi="Century Gothic"/>
          <w:b/>
          <w:bCs/>
          <w:sz w:val="20"/>
          <w:szCs w:val="20"/>
        </w:rPr>
        <w:t>podstawową wiedzę o okolicy</w:t>
      </w:r>
      <w:r w:rsidRPr="0040099D">
        <w:rPr>
          <w:rFonts w:ascii="Century Gothic" w:hAnsi="Century Gothic"/>
          <w:sz w:val="20"/>
          <w:szCs w:val="20"/>
        </w:rPr>
        <w:t>, którą mapujecie – żeby móc pomóc osobom znaleźć miejsca, które chcą zaznaczyć.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2. Konieczne jest przygotowanie precyzyjnych pytań – i</w:t>
      </w:r>
      <w:r w:rsidRPr="0040099D">
        <w:rPr>
          <w:rFonts w:ascii="Century Gothic" w:hAnsi="Century Gothic"/>
          <w:b/>
          <w:sz w:val="20"/>
          <w:szCs w:val="20"/>
        </w:rPr>
        <w:t xml:space="preserve"> zadawanie ich wszystkim zawsze w tej samej formie!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Ważna jest d</w:t>
      </w:r>
      <w:r w:rsidRPr="0040099D">
        <w:rPr>
          <w:rFonts w:ascii="Century Gothic" w:hAnsi="Century Gothic"/>
          <w:sz w:val="20"/>
          <w:szCs w:val="20"/>
        </w:rPr>
        <w:t>obrze przygotowana mapa z zaznaczonymi nazwami głównych ulic i miejsc orientacyjnych.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40099D">
        <w:rPr>
          <w:rFonts w:ascii="Century Gothic" w:hAnsi="Century Gothic"/>
          <w:bCs/>
          <w:sz w:val="20"/>
          <w:szCs w:val="20"/>
          <w:u w:val="single"/>
        </w:rPr>
        <w:t>O czym należy pamiętać podczas mapowania:</w:t>
      </w:r>
    </w:p>
    <w:p w:rsidR="007567E9" w:rsidRPr="0040099D" w:rsidRDefault="007567E9" w:rsidP="007567E9">
      <w:pPr>
        <w:pStyle w:val="Standard"/>
        <w:numPr>
          <w:ilvl w:val="0"/>
          <w:numId w:val="12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dopytujcie o powody, dla których</w:t>
      </w:r>
      <w:r>
        <w:rPr>
          <w:rFonts w:ascii="Century Gothic" w:hAnsi="Century Gothic"/>
          <w:sz w:val="20"/>
          <w:szCs w:val="20"/>
        </w:rPr>
        <w:t xml:space="preserve"> ludzie zaznaczają dane miejsca;</w:t>
      </w:r>
    </w:p>
    <w:p w:rsidR="007567E9" w:rsidRDefault="007567E9" w:rsidP="007567E9">
      <w:pPr>
        <w:pStyle w:val="Standard"/>
        <w:numPr>
          <w:ilvl w:val="0"/>
          <w:numId w:val="12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uzupełnianie dużej mapy – na wielkim arkuszu papieru pakowego, lub wyrysowanej kredą na chodniku – może być świetną zabawą i samo w sobie pełnić funkcję animacyjną; </w:t>
      </w:r>
    </w:p>
    <w:p w:rsidR="007567E9" w:rsidRPr="0040099D" w:rsidRDefault="007567E9" w:rsidP="007567E9">
      <w:pPr>
        <w:pStyle w:val="Standard"/>
        <w:numPr>
          <w:ilvl w:val="0"/>
          <w:numId w:val="12"/>
        </w:numPr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pytania zadawane ludziom dobrze mieć zapisane/wydrukowane na kartkach papieru, żeby były dobrze widoczne i pozwalały wam zadaw</w:t>
      </w:r>
      <w:r>
        <w:rPr>
          <w:rFonts w:ascii="Century Gothic" w:hAnsi="Century Gothic"/>
          <w:sz w:val="20"/>
          <w:szCs w:val="20"/>
        </w:rPr>
        <w:t>ać je zawsze w tej samej formie.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</w:rPr>
        <w:t>ZADANIE PRAKTYCZNE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Waszym zadaniem jest wykorzystanie mapy do zdobycia informacji w zakresie problemu badawczego: </w:t>
      </w:r>
      <w:r w:rsidRPr="00664BD1">
        <w:rPr>
          <w:rFonts w:ascii="Century Gothic" w:hAnsi="Century Gothic"/>
          <w:bCs/>
          <w:i/>
          <w:iCs/>
          <w:sz w:val="20"/>
          <w:szCs w:val="20"/>
        </w:rPr>
        <w:t>lubiane i nielubiane miejsca w okolicy waszej szkoły/miejscowości/dzielnicy</w:t>
      </w:r>
      <w:r w:rsidRPr="0040099D">
        <w:rPr>
          <w:rFonts w:ascii="Century Gothic" w:hAnsi="Century Gothic"/>
          <w:b/>
          <w:sz w:val="20"/>
          <w:szCs w:val="20"/>
        </w:rPr>
        <w:t>.</w:t>
      </w: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Przepytajcie min. 20 osób – mieszkańców miasta lub uczniów i uczennice szkoły.</w:t>
      </w: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</w:p>
    <w:p w:rsidR="007567E9" w:rsidRPr="00664BD1" w:rsidRDefault="007567E9" w:rsidP="007567E9">
      <w:pPr>
        <w:pStyle w:val="Standard"/>
        <w:spacing w:before="120" w:after="120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664BD1">
        <w:rPr>
          <w:rFonts w:ascii="Century Gothic" w:hAnsi="Century Gothic"/>
          <w:b/>
          <w:sz w:val="20"/>
          <w:szCs w:val="20"/>
        </w:rPr>
        <w:t>METODA ANIMACYJNA (FLAGI)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  <w:r w:rsidRPr="0040099D">
        <w:rPr>
          <w:rFonts w:ascii="Century Gothic" w:hAnsi="Century Gothic"/>
          <w:b/>
          <w:bCs/>
          <w:sz w:val="20"/>
          <w:szCs w:val="20"/>
        </w:rPr>
        <w:t>Metody animacyjne</w:t>
      </w:r>
      <w:r w:rsidRPr="0040099D">
        <w:rPr>
          <w:rFonts w:ascii="Century Gothic" w:hAnsi="Century Gothic"/>
          <w:sz w:val="20"/>
          <w:szCs w:val="20"/>
        </w:rPr>
        <w:t xml:space="preserve"> to kreatywne metody zdobywania informacji, które realizowane są </w:t>
      </w:r>
      <w:r>
        <w:rPr>
          <w:rFonts w:ascii="Century Gothic" w:hAnsi="Century Gothic"/>
          <w:sz w:val="20"/>
          <w:szCs w:val="20"/>
        </w:rPr>
        <w:t>w przestrzeni publicznej. M</w:t>
      </w:r>
      <w:r w:rsidRPr="0040099D">
        <w:rPr>
          <w:rFonts w:ascii="Century Gothic" w:hAnsi="Century Gothic"/>
          <w:sz w:val="20"/>
          <w:szCs w:val="20"/>
        </w:rPr>
        <w:t xml:space="preserve">ają na celu zaciekawić i zaangażować osoby znajdujące się w pobliżu. Wymagają podjęcia jakiejś aktywności, mogą być same w sobie świetną zabawą i ciekawym działaniem. Jest wiele tego typu metod (przykłady możecie znaleźć na stronie: </w:t>
      </w:r>
      <w:hyperlink r:id="rId8" w:history="1">
        <w:r w:rsidRPr="0040099D">
          <w:rPr>
            <w:rFonts w:ascii="Century Gothic" w:hAnsi="Century Gothic"/>
            <w:sz w:val="20"/>
            <w:szCs w:val="20"/>
          </w:rPr>
          <w:t>pomysły.e.org.pl</w:t>
        </w:r>
      </w:hyperlink>
      <w:r w:rsidRPr="0040099D">
        <w:rPr>
          <w:rFonts w:ascii="Century Gothic" w:hAnsi="Century Gothic"/>
          <w:sz w:val="20"/>
          <w:szCs w:val="20"/>
        </w:rPr>
        <w:t xml:space="preserve">), jedną z prostszych z nich są </w:t>
      </w:r>
      <w:r w:rsidRPr="0040099D">
        <w:rPr>
          <w:rFonts w:ascii="Century Gothic" w:hAnsi="Century Gothic"/>
          <w:b/>
          <w:bCs/>
          <w:sz w:val="20"/>
          <w:szCs w:val="20"/>
        </w:rPr>
        <w:t>flagi.</w:t>
      </w:r>
    </w:p>
    <w:p w:rsidR="007567E9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bCs/>
          <w:sz w:val="20"/>
          <w:szCs w:val="20"/>
        </w:rPr>
        <w:t>Metoda flag</w:t>
      </w:r>
      <w:r w:rsidRPr="0040099D">
        <w:rPr>
          <w:rFonts w:ascii="Century Gothic" w:hAnsi="Century Gothic"/>
          <w:sz w:val="20"/>
          <w:szCs w:val="20"/>
        </w:rPr>
        <w:t xml:space="preserve"> umożliwia nawiązanie rozmowy z ludźmi w konkretnym miejscu, o którym zdobywacie informacje (np. szkoła, główny plac miejski). To dobra metoda do poznania lokalnej społeczności, jej potrzeb i zainteresowań, wstępne</w:t>
      </w:r>
      <w:r>
        <w:rPr>
          <w:rFonts w:ascii="Century Gothic" w:hAnsi="Century Gothic"/>
          <w:sz w:val="20"/>
          <w:szCs w:val="20"/>
        </w:rPr>
        <w:t>go poinformowania</w:t>
      </w:r>
      <w:r w:rsidRPr="0040099D">
        <w:rPr>
          <w:rFonts w:ascii="Century Gothic" w:hAnsi="Century Gothic"/>
          <w:sz w:val="20"/>
          <w:szCs w:val="20"/>
        </w:rPr>
        <w:t xml:space="preserve"> ich o planowanych dzi</w:t>
      </w:r>
      <w:r>
        <w:rPr>
          <w:rFonts w:ascii="Century Gothic" w:hAnsi="Century Gothic"/>
          <w:sz w:val="20"/>
          <w:szCs w:val="20"/>
        </w:rPr>
        <w:t>ałaniach czy nawiązania</w:t>
      </w:r>
      <w:r w:rsidRPr="0040099D">
        <w:rPr>
          <w:rFonts w:ascii="Century Gothic" w:hAnsi="Century Gothic"/>
          <w:sz w:val="20"/>
          <w:szCs w:val="20"/>
        </w:rPr>
        <w:t xml:space="preserve"> kontaktów. </w:t>
      </w:r>
    </w:p>
    <w:p w:rsidR="007567E9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Samo działanie polega na tym, że wszystkim osobom zadaje się jedno, możliwie proste pytanie, </w:t>
      </w:r>
      <w:r w:rsidRPr="0040099D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(</w:t>
      </w:r>
      <w:r w:rsidRPr="0040099D">
        <w:rPr>
          <w:rFonts w:ascii="Century Gothic" w:hAnsi="Century Gothic"/>
          <w:sz w:val="20"/>
          <w:szCs w:val="20"/>
        </w:rPr>
        <w:t xml:space="preserve">np. </w:t>
      </w:r>
      <w:r w:rsidRPr="0040099D">
        <w:rPr>
          <w:rFonts w:ascii="Century Gothic" w:hAnsi="Century Gothic"/>
          <w:i/>
          <w:iCs/>
          <w:sz w:val="20"/>
          <w:szCs w:val="20"/>
        </w:rPr>
        <w:t>Za co lubię naszą szkołę? Moje pomysły co można robić na Dzień Wiosny</w:t>
      </w:r>
      <w:r>
        <w:rPr>
          <w:rFonts w:ascii="Century Gothic" w:hAnsi="Century Gothic"/>
          <w:sz w:val="20"/>
          <w:szCs w:val="20"/>
        </w:rPr>
        <w:t>)</w:t>
      </w:r>
      <w:r w:rsidRPr="0040099D">
        <w:rPr>
          <w:rFonts w:ascii="Century Gothic" w:hAnsi="Century Gothic"/>
          <w:sz w:val="20"/>
          <w:szCs w:val="20"/>
        </w:rPr>
        <w:t xml:space="preserve">. Odpowiedzi na pytania każda osoba zapisuje na wcześniej przygotowanej „fladze”, czyli kolorowej kartce papieru wyciętej w formie flagi. Następie kartki przyczepiane są do sznurka wywieszonego </w:t>
      </w:r>
      <w:r w:rsidRPr="0040099D">
        <w:rPr>
          <w:rFonts w:ascii="Century Gothic" w:hAnsi="Century Gothic"/>
          <w:sz w:val="20"/>
          <w:szCs w:val="20"/>
        </w:rPr>
        <w:br/>
        <w:t>w danym miejscu. Po zakończeniu działania „flagi” mogą wisieć jeszcze przez jakiś czas – żeby wszyscy mogli zapoznać się z odpowiedziami/pomysłami na nich zapisanymi.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>KROK PO KROKU</w:t>
      </w:r>
    </w:p>
    <w:p w:rsidR="007567E9" w:rsidRPr="0040099D" w:rsidRDefault="007567E9" w:rsidP="007567E9">
      <w:pPr>
        <w:pStyle w:val="Akapitzlist"/>
        <w:numPr>
          <w:ilvl w:val="0"/>
          <w:numId w:val="8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Określcie główny </w:t>
      </w:r>
      <w:r w:rsidRPr="002C0C95">
        <w:rPr>
          <w:rFonts w:ascii="Century Gothic" w:hAnsi="Century Gothic"/>
          <w:b/>
          <w:bCs/>
          <w:sz w:val="20"/>
          <w:szCs w:val="20"/>
        </w:rPr>
        <w:t xml:space="preserve">temat </w:t>
      </w:r>
      <w:r w:rsidRPr="0040099D">
        <w:rPr>
          <w:rFonts w:ascii="Century Gothic" w:hAnsi="Century Gothic"/>
          <w:sz w:val="20"/>
          <w:szCs w:val="20"/>
        </w:rPr>
        <w:t>badania (np. pomysły uczniów na szkolne imprezy).</w:t>
      </w:r>
    </w:p>
    <w:p w:rsidR="007567E9" w:rsidRPr="0040099D" w:rsidRDefault="007567E9" w:rsidP="007567E9">
      <w:pPr>
        <w:pStyle w:val="Akapitzlist"/>
        <w:numPr>
          <w:ilvl w:val="0"/>
          <w:numId w:val="4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Określcie </w:t>
      </w:r>
      <w:r w:rsidRPr="002C0C95">
        <w:rPr>
          <w:rFonts w:ascii="Century Gothic" w:hAnsi="Century Gothic"/>
          <w:b/>
          <w:bCs/>
          <w:sz w:val="20"/>
          <w:szCs w:val="20"/>
        </w:rPr>
        <w:t>miejsce i czas</w:t>
      </w:r>
      <w:r w:rsidRPr="0040099D">
        <w:rPr>
          <w:rFonts w:ascii="Century Gothic" w:hAnsi="Century Gothic"/>
          <w:sz w:val="20"/>
          <w:szCs w:val="20"/>
        </w:rPr>
        <w:t>, w którym odbywać się będzie animacja – musi być to miejsce, przez które przechodzi dużo ludzi (np. główny korytarz szkoły, skwer przed szkołą).</w:t>
      </w:r>
    </w:p>
    <w:p w:rsidR="007567E9" w:rsidRPr="0040099D" w:rsidRDefault="007567E9" w:rsidP="007567E9">
      <w:pPr>
        <w:pStyle w:val="Akapitzlist"/>
        <w:numPr>
          <w:ilvl w:val="0"/>
          <w:numId w:val="4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Sformułujcie </w:t>
      </w:r>
      <w:r w:rsidRPr="002C0C95">
        <w:rPr>
          <w:rFonts w:ascii="Century Gothic" w:hAnsi="Century Gothic"/>
          <w:b/>
          <w:bCs/>
          <w:sz w:val="20"/>
          <w:szCs w:val="20"/>
        </w:rPr>
        <w:t>konkretne pytanie</w:t>
      </w:r>
      <w:r w:rsidRPr="0040099D">
        <w:rPr>
          <w:rFonts w:ascii="Century Gothic" w:hAnsi="Century Gothic"/>
          <w:sz w:val="20"/>
          <w:szCs w:val="20"/>
        </w:rPr>
        <w:t>, na które odpowiedzi będą zamieszczane na flagach – zapiszcie je lub wydrukujcie na dużym, widocznym arkuszu papieru/tablicy.</w:t>
      </w:r>
    </w:p>
    <w:p w:rsidR="007567E9" w:rsidRPr="0040099D" w:rsidRDefault="007567E9" w:rsidP="007567E9">
      <w:pPr>
        <w:pStyle w:val="Akapitzlist"/>
        <w:numPr>
          <w:ilvl w:val="0"/>
          <w:numId w:val="4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Przygotujcie </w:t>
      </w:r>
      <w:r w:rsidRPr="002C0C95">
        <w:rPr>
          <w:rFonts w:ascii="Century Gothic" w:hAnsi="Century Gothic"/>
          <w:b/>
          <w:bCs/>
          <w:sz w:val="20"/>
          <w:szCs w:val="20"/>
        </w:rPr>
        <w:t>materiały</w:t>
      </w:r>
      <w:r w:rsidRPr="0040099D">
        <w:rPr>
          <w:rFonts w:ascii="Century Gothic" w:hAnsi="Century Gothic"/>
          <w:sz w:val="20"/>
          <w:szCs w:val="20"/>
        </w:rPr>
        <w:t xml:space="preserve"> (sznurek, wycięte z kolorowych kartek flagi, kolorowe marker </w:t>
      </w:r>
      <w:r w:rsidRPr="0040099D">
        <w:rPr>
          <w:rFonts w:ascii="Century Gothic" w:hAnsi="Century Gothic"/>
          <w:sz w:val="20"/>
          <w:szCs w:val="20"/>
        </w:rPr>
        <w:br/>
        <w:t>do zapisywania odpowiedzi)</w:t>
      </w:r>
      <w:r>
        <w:rPr>
          <w:rFonts w:ascii="Century Gothic" w:hAnsi="Century Gothic"/>
          <w:sz w:val="20"/>
          <w:szCs w:val="20"/>
        </w:rPr>
        <w:t>.</w:t>
      </w:r>
    </w:p>
    <w:p w:rsidR="007567E9" w:rsidRPr="0040099D" w:rsidRDefault="007567E9" w:rsidP="007567E9">
      <w:pPr>
        <w:pStyle w:val="Akapitzlist"/>
        <w:numPr>
          <w:ilvl w:val="0"/>
          <w:numId w:val="4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proofErr w:type="spellStart"/>
      <w:r w:rsidRPr="002C0C95">
        <w:rPr>
          <w:rFonts w:ascii="Century Gothic" w:hAnsi="Century Gothic"/>
          <w:b/>
          <w:bCs/>
          <w:sz w:val="20"/>
          <w:szCs w:val="20"/>
          <w:lang w:val="en-US"/>
        </w:rPr>
        <w:t>Zaanimujcie</w:t>
      </w:r>
      <w:proofErr w:type="spellEnd"/>
      <w:r w:rsidRPr="002C0C95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 w:rsidRPr="002C0C95">
        <w:rPr>
          <w:rFonts w:ascii="Century Gothic" w:hAnsi="Century Gothic"/>
          <w:b/>
          <w:bCs/>
          <w:sz w:val="20"/>
          <w:szCs w:val="20"/>
          <w:lang w:val="en-US"/>
        </w:rPr>
        <w:t>przechodniów</w:t>
      </w:r>
      <w:proofErr w:type="spellEnd"/>
      <w:r w:rsidRPr="0040099D">
        <w:rPr>
          <w:rFonts w:ascii="Century Gothic" w:hAnsi="Century Gothic"/>
          <w:sz w:val="20"/>
          <w:szCs w:val="20"/>
          <w:lang w:val="en-US"/>
        </w:rPr>
        <w:t>!</w:t>
      </w:r>
    </w:p>
    <w:p w:rsidR="007567E9" w:rsidRPr="0040099D" w:rsidRDefault="007567E9" w:rsidP="007567E9">
      <w:pPr>
        <w:pStyle w:val="Akapitzlist"/>
        <w:numPr>
          <w:ilvl w:val="0"/>
          <w:numId w:val="4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Po zakończeniu animacji odpowiedzi z flag można spisać, żeby ułatwić sobie ich analizę.</w:t>
      </w:r>
    </w:p>
    <w:p w:rsidR="007567E9" w:rsidRPr="0040099D" w:rsidRDefault="007567E9" w:rsidP="007567E9">
      <w:pPr>
        <w:pStyle w:val="Akapitzlist"/>
        <w:numPr>
          <w:ilvl w:val="0"/>
          <w:numId w:val="4"/>
        </w:num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Zastanówcie się, jakie </w:t>
      </w:r>
      <w:r w:rsidRPr="002C0C95">
        <w:rPr>
          <w:rFonts w:ascii="Century Gothic" w:hAnsi="Century Gothic"/>
          <w:b/>
          <w:bCs/>
          <w:sz w:val="20"/>
          <w:szCs w:val="20"/>
        </w:rPr>
        <w:t xml:space="preserve">wnioski </w:t>
      </w:r>
      <w:r w:rsidRPr="0040099D">
        <w:rPr>
          <w:rFonts w:ascii="Century Gothic" w:hAnsi="Century Gothic"/>
          <w:sz w:val="20"/>
          <w:szCs w:val="20"/>
        </w:rPr>
        <w:t>wynikają z tych odpowiedzi.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  <w:lang w:val="en-US"/>
        </w:rPr>
        <w:t>JAK SIĘ PRZYGOTOWAĆ?</w:t>
      </w:r>
    </w:p>
    <w:p w:rsidR="007567E9" w:rsidRPr="0040099D" w:rsidRDefault="007567E9" w:rsidP="007567E9">
      <w:p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1. Zastanówcie się nad miejscem (czy przechodzi tam wiele osób, czy będzie gdzie wywiesić sznurek na flagi, czy nie będzie to nikomu przeszkadzać)</w:t>
      </w:r>
      <w:r>
        <w:rPr>
          <w:rFonts w:ascii="Century Gothic" w:hAnsi="Century Gothic"/>
          <w:sz w:val="20"/>
          <w:szCs w:val="20"/>
        </w:rPr>
        <w:t>.</w:t>
      </w:r>
    </w:p>
    <w:p w:rsidR="007567E9" w:rsidRPr="0040099D" w:rsidRDefault="007567E9" w:rsidP="007567E9">
      <w:p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2. Przygotujcie zapas kolorowych kartek, sznurka, markerów.</w:t>
      </w:r>
    </w:p>
    <w:p w:rsidR="007567E9" w:rsidRPr="0040099D" w:rsidRDefault="007567E9" w:rsidP="007567E9">
      <w:p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lastRenderedPageBreak/>
        <w:t>3. Przygotujci</w:t>
      </w:r>
      <w:r>
        <w:rPr>
          <w:rFonts w:ascii="Century Gothic" w:hAnsi="Century Gothic"/>
          <w:sz w:val="20"/>
          <w:szCs w:val="20"/>
        </w:rPr>
        <w:t>e „plan B</w:t>
      </w:r>
      <w:r w:rsidRPr="0040099D">
        <w:rPr>
          <w:rFonts w:ascii="Century Gothic" w:hAnsi="Century Gothic"/>
          <w:sz w:val="20"/>
          <w:szCs w:val="20"/>
        </w:rPr>
        <w:t>” na wypadek deszczu (lokalizację, gdzie można będzie szybko przenieść sznurek i flagi, żeby nie zamokły).</w:t>
      </w:r>
    </w:p>
    <w:p w:rsidR="007567E9" w:rsidRPr="0040099D" w:rsidRDefault="007567E9" w:rsidP="007567E9">
      <w:pPr>
        <w:suppressAutoHyphens/>
        <w:autoSpaceDN w:val="0"/>
        <w:spacing w:before="120" w:after="12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4. Przygotujcie miejsce, gdzie można usiąść i zapisać swoje odpowiedzi (stolik + krzesło), żeby osoby nie musiały tego robić „w powietrzu” (odpowiedzi mogą być nieczytelne).</w:t>
      </w:r>
    </w:p>
    <w:p w:rsidR="007567E9" w:rsidRPr="0040099D" w:rsidRDefault="007567E9" w:rsidP="007567E9">
      <w:pPr>
        <w:pStyle w:val="Standard"/>
        <w:spacing w:before="120" w:after="120"/>
        <w:contextualSpacing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40099D">
        <w:rPr>
          <w:rFonts w:ascii="Century Gothic" w:hAnsi="Century Gothic"/>
          <w:bCs/>
          <w:sz w:val="20"/>
          <w:szCs w:val="20"/>
          <w:u w:val="single"/>
        </w:rPr>
        <w:t>O czym należy pamiętać?</w:t>
      </w:r>
    </w:p>
    <w:p w:rsidR="007567E9" w:rsidRPr="0040099D" w:rsidRDefault="007567E9" w:rsidP="007567E9">
      <w:pPr>
        <w:pStyle w:val="Akapitzlist"/>
        <w:tabs>
          <w:tab w:val="left" w:pos="6585"/>
        </w:tabs>
        <w:spacing w:before="120" w:after="120"/>
        <w:ind w:left="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Pytajcie o odpowiedzi osoby w różnym wieku, z różnych grup – dzięki temu uzyskacie więcej zróżnicowanych odpowiedzi.</w:t>
      </w:r>
    </w:p>
    <w:p w:rsidR="007567E9" w:rsidRPr="0040099D" w:rsidRDefault="007567E9" w:rsidP="007567E9">
      <w:pPr>
        <w:pStyle w:val="Standard"/>
        <w:tabs>
          <w:tab w:val="left" w:pos="6225"/>
        </w:tabs>
        <w:spacing w:before="120" w:after="120"/>
        <w:ind w:left="360" w:hanging="36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Cs/>
          <w:sz w:val="20"/>
          <w:szCs w:val="20"/>
        </w:rPr>
        <w:t>ZADANIE PRAKTYCZNE</w:t>
      </w:r>
    </w:p>
    <w:p w:rsidR="007567E9" w:rsidRPr="0040099D" w:rsidRDefault="007567E9" w:rsidP="007567E9">
      <w:pPr>
        <w:pStyle w:val="Standard"/>
        <w:tabs>
          <w:tab w:val="left" w:pos="5865"/>
        </w:tabs>
        <w:spacing w:before="120" w:after="12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Waszym zadaniem jest wykorzystanie metody „flagi” do zdobycia informacji w zakresie pytania badawczego: </w:t>
      </w:r>
      <w:r w:rsidRPr="00664BD1">
        <w:rPr>
          <w:rFonts w:ascii="Century Gothic" w:hAnsi="Century Gothic"/>
          <w:bCs/>
          <w:i/>
          <w:iCs/>
          <w:sz w:val="20"/>
          <w:szCs w:val="20"/>
        </w:rPr>
        <w:t xml:space="preserve">Co mnie motywuje do tego, żeby angażować się w działania </w:t>
      </w:r>
      <w:proofErr w:type="spellStart"/>
      <w:r w:rsidRPr="00664BD1">
        <w:rPr>
          <w:rFonts w:ascii="Century Gothic" w:hAnsi="Century Gothic"/>
          <w:bCs/>
          <w:i/>
          <w:iCs/>
          <w:sz w:val="20"/>
          <w:szCs w:val="20"/>
        </w:rPr>
        <w:t>wolontariackie</w:t>
      </w:r>
      <w:proofErr w:type="spellEnd"/>
      <w:r w:rsidRPr="00664BD1">
        <w:rPr>
          <w:rFonts w:ascii="Century Gothic" w:hAnsi="Century Gothic"/>
          <w:bCs/>
          <w:i/>
          <w:iCs/>
          <w:sz w:val="20"/>
          <w:szCs w:val="20"/>
        </w:rPr>
        <w:t>?</w:t>
      </w:r>
      <w:r w:rsidRPr="0040099D">
        <w:rPr>
          <w:rFonts w:ascii="Century Gothic" w:hAnsi="Century Gothic"/>
          <w:b/>
          <w:sz w:val="20"/>
          <w:szCs w:val="20"/>
        </w:rPr>
        <w:t xml:space="preserve"> </w:t>
      </w:r>
      <w:r w:rsidRPr="0040099D">
        <w:rPr>
          <w:rFonts w:ascii="Century Gothic" w:hAnsi="Century Gothic"/>
          <w:sz w:val="20"/>
          <w:szCs w:val="20"/>
        </w:rPr>
        <w:t xml:space="preserve">Badanie przeprowadźcie wśród mieszkańców i mieszkanek miasta, a jeśli to niemożliwe – </w:t>
      </w:r>
      <w:r>
        <w:rPr>
          <w:rFonts w:ascii="Century Gothic" w:hAnsi="Century Gothic"/>
          <w:sz w:val="20"/>
          <w:szCs w:val="20"/>
        </w:rPr>
        <w:t xml:space="preserve">wśród </w:t>
      </w:r>
      <w:r w:rsidRPr="0040099D">
        <w:rPr>
          <w:rFonts w:ascii="Century Gothic" w:hAnsi="Century Gothic"/>
          <w:sz w:val="20"/>
          <w:szCs w:val="20"/>
        </w:rPr>
        <w:t>uczniów i uczennic szkoły.</w:t>
      </w:r>
    </w:p>
    <w:p w:rsidR="000E457A" w:rsidRDefault="000E457A"/>
    <w:sectPr w:rsidR="000E4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FC" w:rsidRDefault="00B867FC" w:rsidP="00A13008">
      <w:r>
        <w:separator/>
      </w:r>
    </w:p>
  </w:endnote>
  <w:endnote w:type="continuationSeparator" w:id="0">
    <w:p w:rsidR="00B867FC" w:rsidRDefault="00B867FC" w:rsidP="00A1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08" w:rsidRDefault="00A13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08" w:rsidRDefault="00A13008">
    <w:pPr>
      <w:pStyle w:val="Stopka"/>
    </w:pPr>
  </w:p>
  <w:p w:rsidR="00A13008" w:rsidRDefault="00A13008">
    <w:pPr>
      <w:pStyle w:val="Stopka"/>
    </w:pPr>
    <w:bookmarkStart w:id="0" w:name="_GoBack"/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8E674A" wp14:editId="1F1D3EF4">
              <wp:simplePos x="0" y="0"/>
              <wp:positionH relativeFrom="column">
                <wp:posOffset>2829057</wp:posOffset>
              </wp:positionH>
              <wp:positionV relativeFrom="paragraph">
                <wp:posOffset>65257</wp:posOffset>
              </wp:positionV>
              <wp:extent cx="3550722" cy="80708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722" cy="807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3008" w:rsidRPr="00A13008" w:rsidRDefault="00A13008" w:rsidP="00A1300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900"/>
                            </w:tabs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A13008">
                            <w:rPr>
                              <w:rFonts w:asciiTheme="majorHAnsi" w:hAnsiTheme="majorHAnsi" w:cs="Calibri"/>
                              <w:sz w:val="22"/>
                              <w:shd w:val="clear" w:color="auto" w:fill="FFFFFF"/>
                            </w:rPr>
                            <w:t xml:space="preserve">Projekt „Kto na ochotnika? </w:t>
                          </w:r>
                          <w:r w:rsidRPr="00A13008">
                            <w:rPr>
                              <w:rFonts w:asciiTheme="majorHAnsi" w:hAnsiTheme="majorHAnsi" w:cs="Calibri"/>
                              <w:sz w:val="22"/>
                              <w:shd w:val="clear" w:color="auto" w:fill="FFFFFF"/>
                            </w:rPr>
                            <w:t>Szkolne programy wolontariatu</w:t>
                          </w:r>
                          <w:r w:rsidRPr="00A13008">
                            <w:rPr>
                              <w:rFonts w:asciiTheme="majorHAnsi" w:hAnsiTheme="majorHAnsi" w:cs="Calibri"/>
                              <w:sz w:val="22"/>
                              <w:shd w:val="clear" w:color="auto" w:fill="FFFFFF"/>
                            </w:rPr>
                            <w:t>” realizowany jest w ramach miejskiego Programu „Młoda Warszawa. Miasto z klimatem dla młodych 2016-2020” oraz projektu „Ochotnicy w szkole”.</w:t>
                          </w:r>
                        </w:p>
                        <w:p w:rsidR="00A13008" w:rsidRDefault="00A130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22.75pt;margin-top:5.15pt;width:279.6pt;height:6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" fillcolor="white [3201]" stroked="f" strokeweight=".5pt">
              <v:textbox>
                <w:txbxContent>
                  <w:p w:rsidR="00A13008" w:rsidRPr="00A13008" w:rsidRDefault="00A13008" w:rsidP="00A13008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900"/>
                      </w:tabs>
                      <w:rPr>
                        <w:rFonts w:asciiTheme="majorHAnsi" w:hAnsiTheme="majorHAnsi"/>
                        <w:sz w:val="22"/>
                      </w:rPr>
                    </w:pPr>
                    <w:r w:rsidRPr="00A13008">
                      <w:rPr>
                        <w:rFonts w:asciiTheme="majorHAnsi" w:hAnsiTheme="majorHAnsi" w:cs="Calibri"/>
                        <w:sz w:val="22"/>
                        <w:shd w:val="clear" w:color="auto" w:fill="FFFFFF"/>
                      </w:rPr>
                      <w:t xml:space="preserve">Projekt „Kto na ochotnika? </w:t>
                    </w:r>
                    <w:r w:rsidRPr="00A13008">
                      <w:rPr>
                        <w:rFonts w:asciiTheme="majorHAnsi" w:hAnsiTheme="majorHAnsi" w:cs="Calibri"/>
                        <w:sz w:val="22"/>
                        <w:shd w:val="clear" w:color="auto" w:fill="FFFFFF"/>
                      </w:rPr>
                      <w:t>Szkolne programy wolontariatu</w:t>
                    </w:r>
                    <w:r w:rsidRPr="00A13008">
                      <w:rPr>
                        <w:rFonts w:asciiTheme="majorHAnsi" w:hAnsiTheme="majorHAnsi" w:cs="Calibri"/>
                        <w:sz w:val="22"/>
                        <w:shd w:val="clear" w:color="auto" w:fill="FFFFFF"/>
                      </w:rPr>
                      <w:t>” realizowany jest w ramach miejskiego Programu „Młoda Warszawa. Miasto z klimatem dla młodych 2016-2020” oraz projektu „Ochotnicy w szkole”.</w:t>
                    </w:r>
                  </w:p>
                  <w:p w:rsidR="00A13008" w:rsidRDefault="00A13008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530FA01" wp14:editId="72F3E468">
          <wp:simplePos x="0" y="0"/>
          <wp:positionH relativeFrom="margin">
            <wp:posOffset>572135</wp:posOffset>
          </wp:positionH>
          <wp:positionV relativeFrom="margin">
            <wp:posOffset>8849360</wp:posOffset>
          </wp:positionV>
          <wp:extent cx="851535" cy="921385"/>
          <wp:effectExtent l="0" t="0" r="5715" b="0"/>
          <wp:wrapSquare wrapText="bothSides"/>
          <wp:docPr id="5" name="Obraz 5" descr="Znalezione obrazy dla zapytania projekt współfinansuje m st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projekt współfinansuje m st warszaw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008" w:rsidRDefault="00A13008">
    <w:pPr>
      <w:pStyle w:val="Stopka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F9D93B4" wp14:editId="3B385175">
          <wp:simplePos x="0" y="0"/>
          <wp:positionH relativeFrom="column">
            <wp:posOffset>1485900</wp:posOffset>
          </wp:positionH>
          <wp:positionV relativeFrom="paragraph">
            <wp:posOffset>49530</wp:posOffset>
          </wp:positionV>
          <wp:extent cx="1428750" cy="638175"/>
          <wp:effectExtent l="0" t="0" r="0" b="9525"/>
          <wp:wrapSquare wrapText="bothSides"/>
          <wp:docPr id="6" name="Obraz 6" descr="http://www.sh.org.pl/wp-content/uploads/2016/04/logo-ochotnicy-w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h.org.pl/wp-content/uploads/2016/04/logo-ochotnicy-wwy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EC6900" wp14:editId="768504FB">
          <wp:simplePos x="0" y="0"/>
          <wp:positionH relativeFrom="column">
            <wp:posOffset>-532130</wp:posOffset>
          </wp:positionH>
          <wp:positionV relativeFrom="paragraph">
            <wp:posOffset>68580</wp:posOffset>
          </wp:positionV>
          <wp:extent cx="1028700" cy="545465"/>
          <wp:effectExtent l="0" t="0" r="0" b="6985"/>
          <wp:wrapSquare wrapText="bothSides"/>
          <wp:docPr id="4" name="Obraz 4" descr="centrum_edukacji_obywatelskiej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ntrum_edukacji_obywatelskiej_m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A13008" w:rsidRDefault="00A130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08" w:rsidRDefault="00A13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FC" w:rsidRDefault="00B867FC" w:rsidP="00A13008">
      <w:r>
        <w:separator/>
      </w:r>
    </w:p>
  </w:footnote>
  <w:footnote w:type="continuationSeparator" w:id="0">
    <w:p w:rsidR="00B867FC" w:rsidRDefault="00B867FC" w:rsidP="00A1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08" w:rsidRDefault="00A13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08" w:rsidRDefault="00A130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08" w:rsidRDefault="00A13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A4A"/>
    <w:multiLevelType w:val="hybridMultilevel"/>
    <w:tmpl w:val="64E28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84082"/>
    <w:multiLevelType w:val="multilevel"/>
    <w:tmpl w:val="008084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7DA2C54"/>
    <w:multiLevelType w:val="multilevel"/>
    <w:tmpl w:val="7E26E1C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CCF41A9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CA40623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E4A2A07"/>
    <w:multiLevelType w:val="multilevel"/>
    <w:tmpl w:val="2F0C66B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30B1DE6"/>
    <w:multiLevelType w:val="multilevel"/>
    <w:tmpl w:val="929CEC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BC94166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E9"/>
    <w:rsid w:val="000E457A"/>
    <w:rsid w:val="007567E9"/>
    <w:rsid w:val="007E53F6"/>
    <w:rsid w:val="00A13008"/>
    <w:rsid w:val="00B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E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567E9"/>
    <w:pPr>
      <w:ind w:left="720"/>
      <w:contextualSpacing/>
    </w:pPr>
  </w:style>
  <w:style w:type="paragraph" w:customStyle="1" w:styleId="Standard">
    <w:name w:val="Standard"/>
    <w:rsid w:val="007567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7567E9"/>
    <w:pPr>
      <w:numPr>
        <w:numId w:val="1"/>
      </w:numPr>
    </w:pPr>
  </w:style>
  <w:style w:type="numbering" w:customStyle="1" w:styleId="WWNum5">
    <w:name w:val="WWNum5"/>
    <w:basedOn w:val="Bezlisty"/>
    <w:rsid w:val="007567E9"/>
    <w:pPr>
      <w:numPr>
        <w:numId w:val="2"/>
      </w:numPr>
    </w:pPr>
  </w:style>
  <w:style w:type="numbering" w:customStyle="1" w:styleId="WWNum6">
    <w:name w:val="WWNum6"/>
    <w:basedOn w:val="Bezlisty"/>
    <w:rsid w:val="007567E9"/>
    <w:pPr>
      <w:numPr>
        <w:numId w:val="3"/>
      </w:numPr>
    </w:pPr>
  </w:style>
  <w:style w:type="numbering" w:customStyle="1" w:styleId="WWNum7">
    <w:name w:val="WWNum7"/>
    <w:basedOn w:val="Bezlisty"/>
    <w:rsid w:val="007567E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1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0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0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E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567E9"/>
    <w:pPr>
      <w:ind w:left="720"/>
      <w:contextualSpacing/>
    </w:pPr>
  </w:style>
  <w:style w:type="paragraph" w:customStyle="1" w:styleId="Standard">
    <w:name w:val="Standard"/>
    <w:rsid w:val="007567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7567E9"/>
    <w:pPr>
      <w:numPr>
        <w:numId w:val="1"/>
      </w:numPr>
    </w:pPr>
  </w:style>
  <w:style w:type="numbering" w:customStyle="1" w:styleId="WWNum5">
    <w:name w:val="WWNum5"/>
    <w:basedOn w:val="Bezlisty"/>
    <w:rsid w:val="007567E9"/>
    <w:pPr>
      <w:numPr>
        <w:numId w:val="2"/>
      </w:numPr>
    </w:pPr>
  </w:style>
  <w:style w:type="numbering" w:customStyle="1" w:styleId="WWNum6">
    <w:name w:val="WWNum6"/>
    <w:basedOn w:val="Bezlisty"/>
    <w:rsid w:val="007567E9"/>
    <w:pPr>
      <w:numPr>
        <w:numId w:val="3"/>
      </w:numPr>
    </w:pPr>
  </w:style>
  <w:style w:type="numbering" w:customStyle="1" w:styleId="WWNum7">
    <w:name w:val="WWNum7"/>
    <w:basedOn w:val="Bezlisty"/>
    <w:rsid w:val="007567E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1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0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0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ysly.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symbole.um.warszawa.pl/sites/default/files/logo_biale_wspolfinansowanie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http://www.sh.org.pl/wp-content/uploads/2016/04/logo-ochotnicy-wwy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Żmijewska Kwiręg</dc:creator>
  <cp:keywords/>
  <dc:description/>
  <cp:lastModifiedBy>Małgorzata Leszko</cp:lastModifiedBy>
  <cp:revision>4</cp:revision>
  <dcterms:created xsi:type="dcterms:W3CDTF">2018-03-15T08:03:00Z</dcterms:created>
  <dcterms:modified xsi:type="dcterms:W3CDTF">2019-01-10T10:03:00Z</dcterms:modified>
</cp:coreProperties>
</file>